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0EA" w:rsidRDefault="00C040EA" w:rsidP="00085516">
      <w:pPr>
        <w:autoSpaceDE w:val="0"/>
        <w:autoSpaceDN w:val="0"/>
        <w:adjustRightInd w:val="0"/>
        <w:jc w:val="right"/>
        <w:rPr>
          <w:rFonts w:ascii="Arial" w:hAnsi="Arial"/>
          <w:color w:val="000000"/>
          <w:spacing w:val="-6"/>
        </w:rPr>
      </w:pPr>
    </w:p>
    <w:tbl>
      <w:tblPr>
        <w:tblW w:w="10770" w:type="dxa"/>
        <w:tblInd w:w="-552" w:type="dxa"/>
        <w:tblLayout w:type="fixed"/>
        <w:tblLook w:val="00A0"/>
      </w:tblPr>
      <w:tblGrid>
        <w:gridCol w:w="6625"/>
        <w:gridCol w:w="4145"/>
      </w:tblGrid>
      <w:tr w:rsidR="00C040EA" w:rsidTr="001D7AC4">
        <w:tc>
          <w:tcPr>
            <w:tcW w:w="6625" w:type="dxa"/>
          </w:tcPr>
          <w:p w:rsidR="00C040EA" w:rsidRPr="004B4A73" w:rsidRDefault="00C040EA">
            <w:pPr>
              <w:rPr>
                <w:color w:val="000000"/>
                <w:sz w:val="24"/>
                <w:szCs w:val="24"/>
              </w:rPr>
            </w:pPr>
            <w:r w:rsidRPr="004B4A73">
              <w:rPr>
                <w:color w:val="000000"/>
                <w:sz w:val="24"/>
                <w:szCs w:val="24"/>
              </w:rPr>
              <w:t>Согласовано:</w:t>
            </w:r>
          </w:p>
          <w:p w:rsidR="00C040EA" w:rsidRPr="004B4A73" w:rsidRDefault="00C040EA" w:rsidP="00917035">
            <w:pPr>
              <w:rPr>
                <w:color w:val="000000"/>
                <w:sz w:val="24"/>
                <w:szCs w:val="24"/>
              </w:rPr>
            </w:pPr>
            <w:r w:rsidRPr="004B4A73">
              <w:rPr>
                <w:color w:val="000000"/>
                <w:sz w:val="24"/>
                <w:szCs w:val="24"/>
              </w:rPr>
              <w:t xml:space="preserve">Председатель ППО </w:t>
            </w:r>
          </w:p>
          <w:p w:rsidR="00C040EA" w:rsidRPr="004B4A73" w:rsidRDefault="00C040EA" w:rsidP="00917035">
            <w:pPr>
              <w:rPr>
                <w:color w:val="000000"/>
                <w:sz w:val="24"/>
                <w:szCs w:val="24"/>
              </w:rPr>
            </w:pPr>
            <w:r w:rsidRPr="004B4A73">
              <w:rPr>
                <w:color w:val="000000"/>
                <w:sz w:val="24"/>
                <w:szCs w:val="24"/>
              </w:rPr>
              <w:t xml:space="preserve">МБДОУ «Детский сад «Солнышко» </w:t>
            </w:r>
          </w:p>
          <w:p w:rsidR="00C040EA" w:rsidRPr="004B4A73" w:rsidRDefault="00C040EA" w:rsidP="00917035">
            <w:pPr>
              <w:rPr>
                <w:color w:val="000000"/>
                <w:sz w:val="24"/>
                <w:szCs w:val="24"/>
              </w:rPr>
            </w:pPr>
            <w:r w:rsidRPr="004B4A73">
              <w:rPr>
                <w:color w:val="000000"/>
                <w:sz w:val="24"/>
                <w:szCs w:val="24"/>
              </w:rPr>
              <w:t>п</w:t>
            </w:r>
            <w:proofErr w:type="gramStart"/>
            <w:r w:rsidRPr="004B4A73">
              <w:rPr>
                <w:color w:val="000000"/>
                <w:sz w:val="24"/>
                <w:szCs w:val="24"/>
              </w:rPr>
              <w:t>.П</w:t>
            </w:r>
            <w:proofErr w:type="gramEnd"/>
            <w:r w:rsidRPr="004B4A73">
              <w:rPr>
                <w:color w:val="000000"/>
                <w:sz w:val="24"/>
                <w:szCs w:val="24"/>
              </w:rPr>
              <w:t xml:space="preserve">обеда    </w:t>
            </w:r>
            <w:proofErr w:type="spellStart"/>
            <w:r w:rsidRPr="004B4A73">
              <w:rPr>
                <w:color w:val="000000"/>
                <w:sz w:val="24"/>
                <w:szCs w:val="24"/>
              </w:rPr>
              <w:t>Азнакаевского</w:t>
            </w:r>
            <w:proofErr w:type="spellEnd"/>
          </w:p>
          <w:p w:rsidR="00C040EA" w:rsidRPr="004B4A73" w:rsidRDefault="00C040EA" w:rsidP="00917035">
            <w:pPr>
              <w:rPr>
                <w:i/>
                <w:color w:val="000000"/>
                <w:sz w:val="24"/>
                <w:szCs w:val="24"/>
              </w:rPr>
            </w:pPr>
            <w:r w:rsidRPr="004B4A73">
              <w:rPr>
                <w:color w:val="000000"/>
                <w:sz w:val="24"/>
                <w:szCs w:val="24"/>
              </w:rPr>
              <w:t>муниципального района РТ</w:t>
            </w:r>
          </w:p>
          <w:p w:rsidR="00C040EA" w:rsidRPr="004B4A73" w:rsidRDefault="00C040EA">
            <w:pPr>
              <w:rPr>
                <w:color w:val="000000"/>
                <w:sz w:val="24"/>
                <w:szCs w:val="24"/>
              </w:rPr>
            </w:pPr>
            <w:r w:rsidRPr="004B4A73">
              <w:rPr>
                <w:color w:val="000000"/>
                <w:sz w:val="24"/>
                <w:szCs w:val="24"/>
              </w:rPr>
              <w:t>_______Ч.Ж.Ильясова.</w:t>
            </w:r>
          </w:p>
          <w:p w:rsidR="00C040EA" w:rsidRPr="004B4A73" w:rsidRDefault="00C040EA">
            <w:pPr>
              <w:rPr>
                <w:color w:val="000000"/>
                <w:sz w:val="24"/>
                <w:szCs w:val="24"/>
              </w:rPr>
            </w:pPr>
            <w:r w:rsidRPr="004B4A73">
              <w:rPr>
                <w:color w:val="000000"/>
                <w:sz w:val="24"/>
                <w:szCs w:val="24"/>
              </w:rPr>
              <w:t xml:space="preserve"> «___»_______201___г.</w:t>
            </w:r>
          </w:p>
          <w:p w:rsidR="00C040EA" w:rsidRPr="004B4A73" w:rsidRDefault="00C040EA">
            <w:pPr>
              <w:rPr>
                <w:i/>
                <w:color w:val="000000"/>
              </w:rPr>
            </w:pPr>
          </w:p>
          <w:p w:rsidR="00C040EA" w:rsidRPr="004B4A73" w:rsidRDefault="00C040EA" w:rsidP="00917035">
            <w:pPr>
              <w:rPr>
                <w:color w:val="000000"/>
              </w:rPr>
            </w:pPr>
          </w:p>
        </w:tc>
        <w:tc>
          <w:tcPr>
            <w:tcW w:w="4145" w:type="dxa"/>
          </w:tcPr>
          <w:p w:rsidR="00C040EA" w:rsidRPr="004B4A73" w:rsidRDefault="00C040EA">
            <w:pPr>
              <w:rPr>
                <w:color w:val="000000"/>
                <w:sz w:val="24"/>
                <w:szCs w:val="24"/>
              </w:rPr>
            </w:pPr>
            <w:r w:rsidRPr="004B4A73">
              <w:rPr>
                <w:color w:val="000000"/>
                <w:sz w:val="24"/>
                <w:szCs w:val="24"/>
              </w:rPr>
              <w:t>Утверждаю:</w:t>
            </w:r>
          </w:p>
          <w:p w:rsidR="00C040EA" w:rsidRPr="004B4A73" w:rsidRDefault="00C040EA">
            <w:pPr>
              <w:rPr>
                <w:color w:val="000000"/>
                <w:sz w:val="24"/>
                <w:szCs w:val="24"/>
              </w:rPr>
            </w:pPr>
            <w:r w:rsidRPr="004B4A73">
              <w:rPr>
                <w:color w:val="000000"/>
                <w:sz w:val="24"/>
                <w:szCs w:val="24"/>
              </w:rPr>
              <w:t>Заведующий</w:t>
            </w:r>
          </w:p>
          <w:p w:rsidR="00C040EA" w:rsidRPr="004B4A73" w:rsidRDefault="00C040EA" w:rsidP="00917035">
            <w:pPr>
              <w:rPr>
                <w:color w:val="000000"/>
                <w:sz w:val="24"/>
                <w:szCs w:val="24"/>
              </w:rPr>
            </w:pPr>
            <w:r w:rsidRPr="004B4A73">
              <w:rPr>
                <w:color w:val="000000"/>
                <w:sz w:val="24"/>
                <w:szCs w:val="24"/>
              </w:rPr>
              <w:t xml:space="preserve">МБДОУ «Детский сад «Солнышко» </w:t>
            </w:r>
          </w:p>
          <w:p w:rsidR="00C040EA" w:rsidRPr="004B4A73" w:rsidRDefault="00C040EA" w:rsidP="00917035">
            <w:pPr>
              <w:rPr>
                <w:color w:val="000000"/>
                <w:sz w:val="24"/>
                <w:szCs w:val="24"/>
              </w:rPr>
            </w:pPr>
            <w:r w:rsidRPr="004B4A73">
              <w:rPr>
                <w:color w:val="000000"/>
                <w:sz w:val="24"/>
                <w:szCs w:val="24"/>
              </w:rPr>
              <w:t>п</w:t>
            </w:r>
            <w:proofErr w:type="gramStart"/>
            <w:r w:rsidRPr="004B4A73">
              <w:rPr>
                <w:color w:val="000000"/>
                <w:sz w:val="24"/>
                <w:szCs w:val="24"/>
              </w:rPr>
              <w:t>.П</w:t>
            </w:r>
            <w:proofErr w:type="gramEnd"/>
            <w:r w:rsidRPr="004B4A73">
              <w:rPr>
                <w:color w:val="000000"/>
                <w:sz w:val="24"/>
                <w:szCs w:val="24"/>
              </w:rPr>
              <w:t xml:space="preserve">обеда   </w:t>
            </w:r>
            <w:proofErr w:type="spellStart"/>
            <w:r w:rsidRPr="004B4A73">
              <w:rPr>
                <w:color w:val="000000"/>
                <w:sz w:val="24"/>
                <w:szCs w:val="24"/>
              </w:rPr>
              <w:t>Азнакаевского</w:t>
            </w:r>
            <w:proofErr w:type="spellEnd"/>
          </w:p>
          <w:p w:rsidR="00C040EA" w:rsidRPr="004B4A73" w:rsidRDefault="00C040EA" w:rsidP="00917035">
            <w:pPr>
              <w:rPr>
                <w:i/>
                <w:color w:val="000000"/>
                <w:sz w:val="24"/>
                <w:szCs w:val="24"/>
              </w:rPr>
            </w:pPr>
            <w:r w:rsidRPr="004B4A73">
              <w:rPr>
                <w:color w:val="000000"/>
                <w:sz w:val="24"/>
                <w:szCs w:val="24"/>
              </w:rPr>
              <w:t>муниципального района РТ</w:t>
            </w:r>
          </w:p>
          <w:p w:rsidR="00C040EA" w:rsidRPr="004B4A73" w:rsidRDefault="00C040EA">
            <w:pPr>
              <w:rPr>
                <w:color w:val="000000"/>
                <w:sz w:val="24"/>
                <w:szCs w:val="24"/>
              </w:rPr>
            </w:pPr>
            <w:r w:rsidRPr="004B4A73">
              <w:rPr>
                <w:color w:val="000000"/>
                <w:sz w:val="24"/>
                <w:szCs w:val="24"/>
              </w:rPr>
              <w:t>_______Аскарова Г.И.</w:t>
            </w:r>
          </w:p>
          <w:p w:rsidR="00C040EA" w:rsidRPr="004B4A73" w:rsidRDefault="00C040EA">
            <w:pPr>
              <w:rPr>
                <w:color w:val="000000"/>
                <w:sz w:val="24"/>
                <w:szCs w:val="24"/>
              </w:rPr>
            </w:pPr>
            <w:r w:rsidRPr="004B4A73">
              <w:rPr>
                <w:color w:val="000000"/>
                <w:sz w:val="24"/>
                <w:szCs w:val="24"/>
              </w:rPr>
              <w:t xml:space="preserve">Приказ от «__»___201__г.№ </w:t>
            </w:r>
          </w:p>
          <w:p w:rsidR="00C040EA" w:rsidRPr="004B4A73" w:rsidRDefault="00C040EA">
            <w:pPr>
              <w:rPr>
                <w:i/>
                <w:color w:val="000000"/>
                <w:sz w:val="24"/>
                <w:szCs w:val="24"/>
              </w:rPr>
            </w:pPr>
            <w:r w:rsidRPr="004B4A73">
              <w:rPr>
                <w:i/>
                <w:color w:val="000000"/>
                <w:sz w:val="24"/>
                <w:szCs w:val="24"/>
              </w:rPr>
              <w:t>м.п.</w:t>
            </w:r>
          </w:p>
          <w:p w:rsidR="00C040EA" w:rsidRPr="004B4A73" w:rsidRDefault="00C040EA">
            <w:pPr>
              <w:rPr>
                <w:color w:val="000000"/>
              </w:rPr>
            </w:pPr>
          </w:p>
        </w:tc>
      </w:tr>
    </w:tbl>
    <w:p w:rsidR="00C040EA" w:rsidRDefault="00C040EA" w:rsidP="00085516">
      <w:pPr>
        <w:pStyle w:val="2"/>
        <w:rPr>
          <w:rFonts w:ascii="Arial" w:hAnsi="Arial"/>
          <w:spacing w:val="-6"/>
          <w:sz w:val="20"/>
          <w:szCs w:val="20"/>
        </w:rPr>
      </w:pPr>
    </w:p>
    <w:p w:rsidR="00C040EA" w:rsidRDefault="00C040EA" w:rsidP="00CC3776">
      <w:pPr>
        <w:pStyle w:val="2"/>
        <w:jc w:val="center"/>
        <w:rPr>
          <w:i w:val="0"/>
          <w:spacing w:val="-6"/>
        </w:rPr>
      </w:pPr>
    </w:p>
    <w:p w:rsidR="00C040EA" w:rsidRDefault="00C040EA" w:rsidP="00CC3776">
      <w:pPr>
        <w:pStyle w:val="2"/>
        <w:jc w:val="center"/>
        <w:rPr>
          <w:i w:val="0"/>
          <w:spacing w:val="-6"/>
        </w:rPr>
      </w:pPr>
    </w:p>
    <w:p w:rsidR="00C040EA" w:rsidRDefault="00C040EA" w:rsidP="00CC3776">
      <w:pPr>
        <w:pStyle w:val="2"/>
        <w:jc w:val="center"/>
        <w:rPr>
          <w:i w:val="0"/>
          <w:spacing w:val="-6"/>
        </w:rPr>
      </w:pPr>
    </w:p>
    <w:p w:rsidR="00C040EA" w:rsidRDefault="00C040EA" w:rsidP="00CC3776">
      <w:pPr>
        <w:pStyle w:val="2"/>
        <w:jc w:val="center"/>
        <w:rPr>
          <w:i w:val="0"/>
          <w:spacing w:val="-6"/>
        </w:rPr>
      </w:pPr>
    </w:p>
    <w:p w:rsidR="00C040EA" w:rsidRPr="00C40646" w:rsidRDefault="00C040EA" w:rsidP="00C40646">
      <w:pPr>
        <w:pStyle w:val="2"/>
        <w:jc w:val="center"/>
        <w:rPr>
          <w:i w:val="0"/>
          <w:spacing w:val="-6"/>
          <w:sz w:val="32"/>
          <w:szCs w:val="32"/>
        </w:rPr>
      </w:pPr>
      <w:r w:rsidRPr="00C40646">
        <w:rPr>
          <w:i w:val="0"/>
          <w:spacing w:val="-6"/>
          <w:sz w:val="32"/>
          <w:szCs w:val="32"/>
        </w:rPr>
        <w:t>ПРАВИЛА ВНУТРЕННЕГО ТРУДОВОГО РАСПОРЯДКА</w:t>
      </w:r>
    </w:p>
    <w:p w:rsidR="00C040EA" w:rsidRPr="00C40646"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r w:rsidRPr="00C40646">
        <w:rPr>
          <w:rFonts w:ascii="Arial" w:hAnsi="Arial"/>
          <w:b/>
          <w:color w:val="000000"/>
          <w:spacing w:val="-6"/>
          <w:sz w:val="32"/>
          <w:szCs w:val="32"/>
        </w:rPr>
        <w:t xml:space="preserve">трудового коллектива </w:t>
      </w:r>
    </w:p>
    <w:p w:rsidR="00C040EA" w:rsidRDefault="00C040EA" w:rsidP="00C40646">
      <w:pPr>
        <w:autoSpaceDE w:val="0"/>
        <w:autoSpaceDN w:val="0"/>
        <w:adjustRightInd w:val="0"/>
        <w:jc w:val="center"/>
        <w:rPr>
          <w:rFonts w:ascii="Arial" w:hAnsi="Arial"/>
          <w:b/>
          <w:color w:val="000000"/>
          <w:spacing w:val="-6"/>
          <w:sz w:val="32"/>
          <w:szCs w:val="32"/>
        </w:rPr>
      </w:pPr>
      <w:r w:rsidRPr="00C40646">
        <w:rPr>
          <w:rFonts w:ascii="Arial" w:hAnsi="Arial"/>
          <w:b/>
          <w:color w:val="000000"/>
          <w:spacing w:val="-6"/>
          <w:sz w:val="32"/>
          <w:szCs w:val="32"/>
        </w:rPr>
        <w:t>Муниципального бюджетного дошкольного образовательно</w:t>
      </w:r>
      <w:r>
        <w:rPr>
          <w:rFonts w:ascii="Arial" w:hAnsi="Arial"/>
          <w:b/>
          <w:color w:val="000000"/>
          <w:spacing w:val="-6"/>
          <w:sz w:val="32"/>
          <w:szCs w:val="32"/>
        </w:rPr>
        <w:t xml:space="preserve">го учреждения «Детский сад «Солнышко» поселка Победа    </w:t>
      </w:r>
      <w:proofErr w:type="spellStart"/>
      <w:r w:rsidRPr="00C40646">
        <w:rPr>
          <w:rFonts w:ascii="Arial" w:hAnsi="Arial"/>
          <w:b/>
          <w:color w:val="000000"/>
          <w:spacing w:val="-6"/>
          <w:sz w:val="32"/>
          <w:szCs w:val="32"/>
        </w:rPr>
        <w:t>Азнакаевского</w:t>
      </w:r>
      <w:proofErr w:type="spellEnd"/>
      <w:r w:rsidRPr="00C40646">
        <w:rPr>
          <w:rFonts w:ascii="Arial" w:hAnsi="Arial"/>
          <w:b/>
          <w:color w:val="000000"/>
          <w:spacing w:val="-6"/>
          <w:sz w:val="32"/>
          <w:szCs w:val="32"/>
        </w:rPr>
        <w:t xml:space="preserve"> муниципального района Республики Татарстан</w:t>
      </w:r>
    </w:p>
    <w:p w:rsidR="00C040EA" w:rsidRDefault="00C040EA" w:rsidP="004F7AAE">
      <w:pPr>
        <w:autoSpaceDE w:val="0"/>
        <w:autoSpaceDN w:val="0"/>
        <w:adjustRightInd w:val="0"/>
        <w:jc w:val="center"/>
        <w:rPr>
          <w:rFonts w:ascii="Arial" w:hAnsi="Arial"/>
          <w:b/>
          <w:color w:val="000000"/>
          <w:spacing w:val="-6"/>
          <w:sz w:val="32"/>
          <w:szCs w:val="32"/>
        </w:rPr>
      </w:pPr>
      <w:r>
        <w:rPr>
          <w:rFonts w:ascii="Arial" w:hAnsi="Arial"/>
          <w:b/>
          <w:color w:val="000000"/>
          <w:spacing w:val="-6"/>
          <w:sz w:val="32"/>
          <w:szCs w:val="32"/>
        </w:rPr>
        <w:t>(новой редакции)</w:t>
      </w: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Default="00C040EA" w:rsidP="00C40646">
      <w:pPr>
        <w:autoSpaceDE w:val="0"/>
        <w:autoSpaceDN w:val="0"/>
        <w:adjustRightInd w:val="0"/>
        <w:jc w:val="center"/>
        <w:rPr>
          <w:rFonts w:ascii="Arial" w:hAnsi="Arial"/>
          <w:b/>
          <w:color w:val="000000"/>
          <w:spacing w:val="-6"/>
          <w:sz w:val="32"/>
          <w:szCs w:val="32"/>
        </w:rPr>
      </w:pPr>
    </w:p>
    <w:p w:rsidR="00C040EA" w:rsidRPr="00C40646" w:rsidRDefault="008F64AB" w:rsidP="002D24BD">
      <w:pPr>
        <w:autoSpaceDE w:val="0"/>
        <w:autoSpaceDN w:val="0"/>
        <w:adjustRightInd w:val="0"/>
        <w:jc w:val="center"/>
        <w:rPr>
          <w:rFonts w:ascii="Arial" w:hAnsi="Arial"/>
          <w:b/>
          <w:color w:val="000000"/>
          <w:spacing w:val="-6"/>
          <w:sz w:val="32"/>
          <w:szCs w:val="32"/>
        </w:rPr>
      </w:pPr>
      <w:r>
        <w:rPr>
          <w:rFonts w:ascii="Arial" w:hAnsi="Arial"/>
          <w:b/>
          <w:color w:val="000000"/>
          <w:spacing w:val="-6"/>
          <w:sz w:val="32"/>
          <w:szCs w:val="32"/>
        </w:rPr>
        <w:t>2016</w:t>
      </w:r>
      <w:r w:rsidR="00C040EA">
        <w:rPr>
          <w:rFonts w:ascii="Arial" w:hAnsi="Arial"/>
          <w:b/>
          <w:color w:val="000000"/>
          <w:spacing w:val="-6"/>
          <w:sz w:val="32"/>
          <w:szCs w:val="32"/>
        </w:rPr>
        <w:t>г.</w:t>
      </w:r>
    </w:p>
    <w:p w:rsidR="00C040EA" w:rsidRDefault="00C040EA" w:rsidP="00085516">
      <w:pPr>
        <w:autoSpaceDE w:val="0"/>
        <w:autoSpaceDN w:val="0"/>
        <w:adjustRightInd w:val="0"/>
        <w:jc w:val="center"/>
        <w:rPr>
          <w:rFonts w:ascii="Arial" w:hAnsi="Arial"/>
          <w:b/>
          <w:color w:val="000000"/>
          <w:spacing w:val="-6"/>
        </w:rPr>
      </w:pPr>
    </w:p>
    <w:p w:rsidR="00C040EA" w:rsidRDefault="00C040EA" w:rsidP="00C40646">
      <w:pPr>
        <w:autoSpaceDE w:val="0"/>
        <w:autoSpaceDN w:val="0"/>
        <w:adjustRightInd w:val="0"/>
        <w:jc w:val="center"/>
        <w:rPr>
          <w:rFonts w:ascii="Arial" w:hAnsi="Arial"/>
          <w:b/>
          <w:color w:val="000000"/>
          <w:spacing w:val="-6"/>
        </w:rPr>
      </w:pPr>
    </w:p>
    <w:p w:rsidR="00C040EA" w:rsidRPr="002D24BD" w:rsidRDefault="00C040EA" w:rsidP="00C40646">
      <w:pPr>
        <w:autoSpaceDE w:val="0"/>
        <w:autoSpaceDN w:val="0"/>
        <w:adjustRightInd w:val="0"/>
        <w:rPr>
          <w:b/>
          <w:color w:val="000000"/>
          <w:spacing w:val="-6"/>
          <w:sz w:val="28"/>
          <w:szCs w:val="28"/>
        </w:rPr>
      </w:pPr>
      <w:r w:rsidRPr="002D24BD">
        <w:rPr>
          <w:b/>
          <w:color w:val="000000"/>
          <w:spacing w:val="-6"/>
          <w:sz w:val="28"/>
          <w:szCs w:val="28"/>
        </w:rPr>
        <w:lastRenderedPageBreak/>
        <w:t>Глава 1. Общие положения.</w:t>
      </w:r>
    </w:p>
    <w:p w:rsidR="00C040EA" w:rsidRPr="002D24BD" w:rsidRDefault="00C040EA" w:rsidP="00CC3776">
      <w:pPr>
        <w:ind w:firstLine="540"/>
        <w:jc w:val="both"/>
        <w:rPr>
          <w:spacing w:val="-6"/>
          <w:sz w:val="28"/>
          <w:szCs w:val="28"/>
        </w:rPr>
      </w:pPr>
      <w:r w:rsidRPr="002D24BD">
        <w:rPr>
          <w:spacing w:val="-6"/>
          <w:sz w:val="28"/>
          <w:szCs w:val="28"/>
        </w:rPr>
        <w:t xml:space="preserve">1. Настоящие Правила внутреннего трудового распорядка вводятся для </w:t>
      </w:r>
      <w:r w:rsidRPr="002D24BD">
        <w:rPr>
          <w:color w:val="000000"/>
          <w:spacing w:val="-6"/>
          <w:sz w:val="28"/>
          <w:szCs w:val="28"/>
        </w:rPr>
        <w:t>Муниципального бюджетного дошкольного образовательного учреждения «Детский сад «Солнышко» п</w:t>
      </w:r>
      <w:proofErr w:type="gramStart"/>
      <w:r w:rsidRPr="002D24BD">
        <w:rPr>
          <w:color w:val="000000"/>
          <w:spacing w:val="-6"/>
          <w:sz w:val="28"/>
          <w:szCs w:val="28"/>
        </w:rPr>
        <w:t>.П</w:t>
      </w:r>
      <w:proofErr w:type="gramEnd"/>
      <w:r w:rsidRPr="002D24BD">
        <w:rPr>
          <w:color w:val="000000"/>
          <w:spacing w:val="-6"/>
          <w:sz w:val="28"/>
          <w:szCs w:val="28"/>
        </w:rPr>
        <w:t>обеда –</w:t>
      </w:r>
      <w:r w:rsidR="00343564">
        <w:rPr>
          <w:color w:val="000000"/>
          <w:spacing w:val="-6"/>
          <w:sz w:val="28"/>
          <w:szCs w:val="28"/>
        </w:rPr>
        <w:t xml:space="preserve"> филиал </w:t>
      </w:r>
      <w:r w:rsidRPr="002D24BD">
        <w:rPr>
          <w:color w:val="000000"/>
          <w:spacing w:val="-6"/>
          <w:sz w:val="28"/>
          <w:szCs w:val="28"/>
        </w:rPr>
        <w:t xml:space="preserve">«Детский сад «Радуга» с.Чекан   </w:t>
      </w:r>
      <w:proofErr w:type="spellStart"/>
      <w:r w:rsidRPr="002D24BD">
        <w:rPr>
          <w:color w:val="000000"/>
          <w:spacing w:val="-6"/>
          <w:sz w:val="28"/>
          <w:szCs w:val="28"/>
        </w:rPr>
        <w:t>Азнакаевского</w:t>
      </w:r>
      <w:proofErr w:type="spellEnd"/>
      <w:r w:rsidRPr="002D24BD">
        <w:rPr>
          <w:color w:val="000000"/>
          <w:spacing w:val="-6"/>
          <w:sz w:val="28"/>
          <w:szCs w:val="28"/>
        </w:rPr>
        <w:t xml:space="preserve"> муниципального района Республики Татарстан</w:t>
      </w:r>
      <w:r w:rsidRPr="002D24BD">
        <w:rPr>
          <w:spacing w:val="-6"/>
          <w:sz w:val="28"/>
          <w:szCs w:val="28"/>
        </w:rPr>
        <w:t>.</w:t>
      </w:r>
    </w:p>
    <w:p w:rsidR="00C040EA" w:rsidRPr="002D24BD" w:rsidRDefault="00C040EA" w:rsidP="00CC3776">
      <w:pPr>
        <w:ind w:firstLine="540"/>
        <w:jc w:val="both"/>
        <w:rPr>
          <w:color w:val="000000"/>
          <w:spacing w:val="-6"/>
          <w:sz w:val="28"/>
          <w:szCs w:val="28"/>
        </w:rPr>
      </w:pPr>
      <w:r w:rsidRPr="002D24BD">
        <w:rPr>
          <w:color w:val="000000"/>
          <w:spacing w:val="-6"/>
          <w:sz w:val="28"/>
          <w:szCs w:val="28"/>
        </w:rPr>
        <w:t>2. Настоящие Правила внутреннего трудового распорядка регламентируют порядок приема и увольнения работников, основные права, обязанности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организации.</w:t>
      </w:r>
    </w:p>
    <w:p w:rsidR="00C040EA" w:rsidRPr="002D24BD" w:rsidRDefault="00C040EA" w:rsidP="00C40646">
      <w:pPr>
        <w:autoSpaceDE w:val="0"/>
        <w:autoSpaceDN w:val="0"/>
        <w:adjustRightInd w:val="0"/>
        <w:ind w:left="1649" w:firstLine="485"/>
        <w:rPr>
          <w:b/>
          <w:color w:val="000000"/>
          <w:spacing w:val="-6"/>
          <w:sz w:val="28"/>
          <w:szCs w:val="28"/>
        </w:rPr>
      </w:pPr>
    </w:p>
    <w:p w:rsidR="00C040EA" w:rsidRPr="002D24BD" w:rsidRDefault="00C040EA" w:rsidP="00C40646">
      <w:pPr>
        <w:autoSpaceDE w:val="0"/>
        <w:autoSpaceDN w:val="0"/>
        <w:adjustRightInd w:val="0"/>
        <w:rPr>
          <w:b/>
          <w:color w:val="000000"/>
          <w:spacing w:val="-6"/>
          <w:sz w:val="28"/>
          <w:szCs w:val="28"/>
        </w:rPr>
      </w:pPr>
      <w:r w:rsidRPr="002D24BD">
        <w:rPr>
          <w:b/>
          <w:color w:val="000000"/>
          <w:spacing w:val="-6"/>
          <w:sz w:val="28"/>
          <w:szCs w:val="28"/>
        </w:rPr>
        <w:t>Глава 2. Основные права и обязанности работников.</w:t>
      </w:r>
    </w:p>
    <w:p w:rsidR="00C040EA" w:rsidRPr="002D24BD" w:rsidRDefault="00C040EA" w:rsidP="00CC377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 xml:space="preserve">3. Каждый работник  имеет право </w:t>
      </w:r>
      <w:proofErr w:type="gramStart"/>
      <w:r w:rsidRPr="002D24BD">
        <w:rPr>
          <w:color w:val="000000"/>
          <w:spacing w:val="-6"/>
          <w:sz w:val="28"/>
          <w:szCs w:val="28"/>
          <w:u w:val="single"/>
        </w:rPr>
        <w:t>на</w:t>
      </w:r>
      <w:proofErr w:type="gramEnd"/>
      <w:r w:rsidRPr="002D24BD">
        <w:rPr>
          <w:color w:val="000000"/>
          <w:spacing w:val="-6"/>
          <w:sz w:val="28"/>
          <w:szCs w:val="28"/>
          <w:u w:val="single"/>
        </w:rPr>
        <w:t>:</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предоставление ему работы, обусловленной трудовым договором;</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полную достоверную информацию об условиях труда и требованиях охраны труда на рабочем месте;</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участие в управлении организацией в предусмотренных Трудовым кодексом РФ, иными федеральными законами и коллективным договором формах;</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040EA" w:rsidRPr="002D24BD" w:rsidRDefault="00C040EA" w:rsidP="00845D72">
      <w:pPr>
        <w:ind w:left="426"/>
        <w:jc w:val="both"/>
        <w:rPr>
          <w:spacing w:val="-6"/>
          <w:sz w:val="28"/>
          <w:szCs w:val="28"/>
        </w:rPr>
      </w:pP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lastRenderedPageBreak/>
        <w:t>защиту своих трудовых прав, свобод и законных интересов всеми не запрещенными законом способами;</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C040EA" w:rsidRPr="002D24BD" w:rsidRDefault="00C040EA" w:rsidP="00CC3776">
      <w:pPr>
        <w:numPr>
          <w:ilvl w:val="0"/>
          <w:numId w:val="1"/>
        </w:numPr>
        <w:tabs>
          <w:tab w:val="num" w:pos="426"/>
        </w:tabs>
        <w:ind w:left="426" w:hanging="284"/>
        <w:jc w:val="both"/>
        <w:rPr>
          <w:spacing w:val="-6"/>
          <w:sz w:val="28"/>
          <w:szCs w:val="28"/>
        </w:rPr>
      </w:pPr>
      <w:r w:rsidRPr="002D24BD">
        <w:rPr>
          <w:spacing w:val="-6"/>
          <w:sz w:val="28"/>
          <w:szCs w:val="28"/>
        </w:rPr>
        <w:t>обязательное социальное страхование в случаях, предусмотренных федеральными законами.</w:t>
      </w:r>
    </w:p>
    <w:p w:rsidR="00C040EA" w:rsidRPr="002D24BD" w:rsidRDefault="00C040EA" w:rsidP="00CC377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4. Каждый работник обязан:</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добросовестно исполнять свои трудовые обязанности, возложенные на него трудовым договором;</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соблюдать правила внутреннего трудового распорядка;</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соблюдать трудовую дисциплину;</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выполнять установленные нормы труда;</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соблюдать требования по охране труда и обеспечению безопасности труда;</w:t>
      </w:r>
    </w:p>
    <w:p w:rsidR="00C040EA" w:rsidRPr="002D24BD" w:rsidRDefault="00C040EA" w:rsidP="00CC3776">
      <w:pPr>
        <w:numPr>
          <w:ilvl w:val="0"/>
          <w:numId w:val="2"/>
        </w:numPr>
        <w:tabs>
          <w:tab w:val="num" w:pos="426"/>
        </w:tabs>
        <w:ind w:left="426" w:hanging="284"/>
        <w:jc w:val="both"/>
        <w:rPr>
          <w:spacing w:val="-6"/>
          <w:sz w:val="28"/>
          <w:szCs w:val="28"/>
        </w:rPr>
      </w:pPr>
      <w:r w:rsidRPr="002D24BD">
        <w:rPr>
          <w:spacing w:val="-6"/>
          <w:sz w:val="28"/>
          <w:szCs w:val="28"/>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C040EA" w:rsidRPr="002D24BD" w:rsidRDefault="00C040EA" w:rsidP="00CC3776">
      <w:pPr>
        <w:numPr>
          <w:ilvl w:val="0"/>
          <w:numId w:val="3"/>
        </w:numPr>
        <w:tabs>
          <w:tab w:val="num" w:pos="360"/>
        </w:tabs>
        <w:autoSpaceDE w:val="0"/>
        <w:autoSpaceDN w:val="0"/>
        <w:adjustRightInd w:val="0"/>
        <w:jc w:val="both"/>
        <w:rPr>
          <w:color w:val="000000"/>
          <w:spacing w:val="-6"/>
          <w:sz w:val="28"/>
          <w:szCs w:val="28"/>
        </w:rPr>
      </w:pPr>
      <w:r w:rsidRPr="002D24BD">
        <w:rPr>
          <w:spacing w:val="-6"/>
          <w:sz w:val="28"/>
          <w:szCs w:val="28"/>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C040EA" w:rsidRPr="002D24BD" w:rsidRDefault="00C040EA" w:rsidP="00CC3776">
      <w:pPr>
        <w:numPr>
          <w:ilvl w:val="0"/>
          <w:numId w:val="3"/>
        </w:numPr>
        <w:tabs>
          <w:tab w:val="num" w:pos="360"/>
        </w:tabs>
        <w:autoSpaceDE w:val="0"/>
        <w:autoSpaceDN w:val="0"/>
        <w:adjustRightInd w:val="0"/>
        <w:jc w:val="both"/>
        <w:rPr>
          <w:color w:val="000000"/>
          <w:spacing w:val="-6"/>
          <w:sz w:val="28"/>
          <w:szCs w:val="28"/>
        </w:rPr>
      </w:pPr>
      <w:r w:rsidRPr="002D24BD">
        <w:rPr>
          <w:color w:val="000000"/>
          <w:spacing w:val="-6"/>
          <w:sz w:val="28"/>
          <w:szCs w:val="28"/>
        </w:rPr>
        <w:t>не распространять недостоверную и искаженную информацию о работодателе и информацию, порочащую деловую репутацию работодателя;</w:t>
      </w:r>
    </w:p>
    <w:p w:rsidR="00C040EA" w:rsidRPr="002D24BD" w:rsidRDefault="00C040EA" w:rsidP="00CC3776">
      <w:pPr>
        <w:numPr>
          <w:ilvl w:val="0"/>
          <w:numId w:val="3"/>
        </w:numPr>
        <w:tabs>
          <w:tab w:val="num" w:pos="360"/>
        </w:tabs>
        <w:autoSpaceDE w:val="0"/>
        <w:autoSpaceDN w:val="0"/>
        <w:adjustRightInd w:val="0"/>
        <w:jc w:val="both"/>
        <w:rPr>
          <w:color w:val="000000"/>
          <w:spacing w:val="-6"/>
          <w:sz w:val="28"/>
          <w:szCs w:val="28"/>
        </w:rPr>
      </w:pPr>
      <w:r w:rsidRPr="002D24BD">
        <w:rPr>
          <w:color w:val="000000"/>
          <w:sz w:val="28"/>
          <w:szCs w:val="28"/>
        </w:rPr>
        <w:t xml:space="preserve">заключать договор </w:t>
      </w:r>
      <w:proofErr w:type="gramStart"/>
      <w:r w:rsidRPr="002D24BD">
        <w:rPr>
          <w:color w:val="000000"/>
          <w:sz w:val="28"/>
          <w:szCs w:val="28"/>
        </w:rPr>
        <w:t>о полной материальной ответственности в случае  поступления  к работе с материальными ценностями на законном основании</w:t>
      </w:r>
      <w:proofErr w:type="gramEnd"/>
      <w:r w:rsidRPr="002D24BD">
        <w:rPr>
          <w:color w:val="000000"/>
          <w:sz w:val="28"/>
          <w:szCs w:val="28"/>
        </w:rPr>
        <w:t xml:space="preserve"> и при условии, что выполняемая работником работа  или его должность отнесены законом к перечню тех, для которых допустимо заключение договора о полной материальной ответственности.</w:t>
      </w:r>
    </w:p>
    <w:p w:rsidR="00C040EA" w:rsidRPr="002D24BD" w:rsidRDefault="00C040EA" w:rsidP="00CC3776">
      <w:pPr>
        <w:pStyle w:val="af4"/>
        <w:jc w:val="both"/>
        <w:rPr>
          <w:rFonts w:ascii="Times New Roman" w:hAnsi="Times New Roman"/>
          <w:spacing w:val="-6"/>
          <w:sz w:val="28"/>
          <w:szCs w:val="28"/>
        </w:rPr>
      </w:pPr>
      <w:r w:rsidRPr="002D24BD">
        <w:rPr>
          <w:rFonts w:ascii="Times New Roman" w:hAnsi="Times New Roman"/>
          <w:spacing w:val="-6"/>
          <w:sz w:val="28"/>
          <w:szCs w:val="28"/>
        </w:rPr>
        <w:t>5. Круг обязанностей (работ), которые выполняет каждый работник по своей специальности, квалификации или должности, определяется индивидуальными трудовыми договорами, заключаемыми с работниками, должностными инструкциями и внутренними положениями предприятия, техническими правилами.</w:t>
      </w:r>
    </w:p>
    <w:p w:rsidR="00C040EA" w:rsidRPr="002D24BD" w:rsidRDefault="00C040EA" w:rsidP="00CC3776">
      <w:pPr>
        <w:autoSpaceDE w:val="0"/>
        <w:autoSpaceDN w:val="0"/>
        <w:adjustRightInd w:val="0"/>
        <w:ind w:left="1649" w:firstLine="485"/>
        <w:jc w:val="both"/>
        <w:rPr>
          <w:b/>
          <w:color w:val="000000"/>
          <w:spacing w:val="-6"/>
          <w:sz w:val="28"/>
          <w:szCs w:val="28"/>
        </w:rPr>
      </w:pPr>
    </w:p>
    <w:p w:rsidR="00C040EA" w:rsidRDefault="00C040EA" w:rsidP="00C40646">
      <w:pPr>
        <w:autoSpaceDE w:val="0"/>
        <w:autoSpaceDN w:val="0"/>
        <w:adjustRightInd w:val="0"/>
        <w:jc w:val="both"/>
        <w:rPr>
          <w:b/>
          <w:color w:val="000000"/>
          <w:spacing w:val="-6"/>
          <w:sz w:val="28"/>
          <w:szCs w:val="28"/>
        </w:rPr>
      </w:pPr>
    </w:p>
    <w:p w:rsidR="00C040EA" w:rsidRDefault="00C040EA" w:rsidP="00C40646">
      <w:pPr>
        <w:autoSpaceDE w:val="0"/>
        <w:autoSpaceDN w:val="0"/>
        <w:adjustRightInd w:val="0"/>
        <w:jc w:val="both"/>
        <w:rPr>
          <w:b/>
          <w:color w:val="000000"/>
          <w:spacing w:val="-6"/>
          <w:sz w:val="28"/>
          <w:szCs w:val="28"/>
        </w:rPr>
      </w:pPr>
    </w:p>
    <w:p w:rsidR="00C040EA" w:rsidRDefault="00C040EA" w:rsidP="00C40646">
      <w:pPr>
        <w:autoSpaceDE w:val="0"/>
        <w:autoSpaceDN w:val="0"/>
        <w:adjustRightInd w:val="0"/>
        <w:jc w:val="both"/>
        <w:rPr>
          <w:b/>
          <w:color w:val="000000"/>
          <w:spacing w:val="-6"/>
          <w:sz w:val="28"/>
          <w:szCs w:val="28"/>
        </w:rPr>
      </w:pPr>
    </w:p>
    <w:p w:rsidR="00C040EA" w:rsidRDefault="00C040EA" w:rsidP="00C40646">
      <w:pPr>
        <w:autoSpaceDE w:val="0"/>
        <w:autoSpaceDN w:val="0"/>
        <w:adjustRightInd w:val="0"/>
        <w:jc w:val="both"/>
        <w:rPr>
          <w:b/>
          <w:color w:val="000000"/>
          <w:spacing w:val="-6"/>
          <w:sz w:val="28"/>
          <w:szCs w:val="28"/>
        </w:rPr>
      </w:pPr>
    </w:p>
    <w:p w:rsidR="00C040EA" w:rsidRPr="002D24BD" w:rsidRDefault="00C040EA" w:rsidP="00C40646">
      <w:pPr>
        <w:autoSpaceDE w:val="0"/>
        <w:autoSpaceDN w:val="0"/>
        <w:adjustRightInd w:val="0"/>
        <w:jc w:val="both"/>
        <w:rPr>
          <w:b/>
          <w:color w:val="000000"/>
          <w:spacing w:val="-6"/>
          <w:sz w:val="28"/>
          <w:szCs w:val="28"/>
        </w:rPr>
      </w:pPr>
      <w:r w:rsidRPr="002D24BD">
        <w:rPr>
          <w:b/>
          <w:color w:val="000000"/>
          <w:spacing w:val="-6"/>
          <w:sz w:val="28"/>
          <w:szCs w:val="28"/>
        </w:rPr>
        <w:t>Глава 3. Основные права и обязанности работодателя.</w:t>
      </w:r>
    </w:p>
    <w:p w:rsidR="00C040EA" w:rsidRPr="002D24BD" w:rsidRDefault="00C040EA" w:rsidP="00CC377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6. Работодатель имеет право:</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вести коллективные переговоры и заключать коллективные договоры;</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поощрять работников за добросовестный эффективный труд;</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принимать локальные нормативные акты;</w:t>
      </w:r>
    </w:p>
    <w:p w:rsidR="00C040EA" w:rsidRPr="002D24BD" w:rsidRDefault="00C040EA" w:rsidP="00CC3776">
      <w:pPr>
        <w:numPr>
          <w:ilvl w:val="0"/>
          <w:numId w:val="4"/>
        </w:numPr>
        <w:tabs>
          <w:tab w:val="num" w:pos="851"/>
        </w:tabs>
        <w:ind w:left="851" w:hanging="425"/>
        <w:jc w:val="both"/>
        <w:rPr>
          <w:spacing w:val="-6"/>
          <w:sz w:val="28"/>
          <w:szCs w:val="28"/>
        </w:rPr>
      </w:pPr>
      <w:r w:rsidRPr="002D24BD">
        <w:rPr>
          <w:spacing w:val="-6"/>
          <w:sz w:val="28"/>
          <w:szCs w:val="28"/>
        </w:rPr>
        <w:t>создавать объединения работодателей в целях представительства и защиты своих интересов и вступать в них.</w:t>
      </w:r>
    </w:p>
    <w:p w:rsidR="00C040EA" w:rsidRPr="002D24BD" w:rsidRDefault="00C040EA" w:rsidP="00CC377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7. Работодатель обязан:</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предоставлять работникам работу, обусловленную трудовым договором;</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обеспечивать безопасность и условия труда, соответствующие государственным нормативным требованиям охраны труда;</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обеспечивать работникам равную оплату за труд равной ценности;</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трудовыми договорами;</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вести коллективные переговоры, а также заключать коллективный договор в порядке, установленном Трудовым кодексом РФ;</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2D24BD">
        <w:rPr>
          <w:spacing w:val="-6"/>
          <w:sz w:val="28"/>
          <w:szCs w:val="28"/>
        </w:rPr>
        <w:t>контроля за</w:t>
      </w:r>
      <w:proofErr w:type="gramEnd"/>
      <w:r w:rsidRPr="002D24BD">
        <w:rPr>
          <w:spacing w:val="-6"/>
          <w:sz w:val="28"/>
          <w:szCs w:val="28"/>
        </w:rPr>
        <w:t xml:space="preserve"> их выполнением;</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C040EA" w:rsidRPr="002D24BD" w:rsidRDefault="00C040EA" w:rsidP="00CC3776">
      <w:pPr>
        <w:numPr>
          <w:ilvl w:val="0"/>
          <w:numId w:val="5"/>
        </w:numPr>
        <w:tabs>
          <w:tab w:val="num" w:pos="851"/>
        </w:tabs>
        <w:ind w:left="851" w:hanging="425"/>
        <w:jc w:val="both"/>
        <w:rPr>
          <w:spacing w:val="-6"/>
          <w:sz w:val="28"/>
          <w:szCs w:val="28"/>
        </w:rPr>
      </w:pPr>
      <w:proofErr w:type="gramStart"/>
      <w:r w:rsidRPr="002D24BD">
        <w:rPr>
          <w:spacing w:val="-6"/>
          <w:sz w:val="28"/>
          <w:szCs w:val="28"/>
        </w:rPr>
        <w:lastRenderedPageBreak/>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обеспечивать бытовые нужды работников, связанные с исполнением ими трудовых обязанностей;</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осуществлять обязательное социальное страхование работников в порядке, установленном федеральными законами;</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C040EA" w:rsidRPr="002D24BD" w:rsidRDefault="00C040EA" w:rsidP="00CC3776">
      <w:pPr>
        <w:numPr>
          <w:ilvl w:val="0"/>
          <w:numId w:val="5"/>
        </w:numPr>
        <w:tabs>
          <w:tab w:val="num" w:pos="851"/>
        </w:tabs>
        <w:ind w:left="851" w:hanging="425"/>
        <w:jc w:val="both"/>
        <w:rPr>
          <w:spacing w:val="-6"/>
          <w:sz w:val="28"/>
          <w:szCs w:val="28"/>
        </w:rPr>
      </w:pPr>
      <w:r w:rsidRPr="002D24BD">
        <w:rPr>
          <w:spacing w:val="-6"/>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040EA" w:rsidRPr="002D24BD" w:rsidRDefault="00C040EA" w:rsidP="00CC3776">
      <w:pPr>
        <w:autoSpaceDE w:val="0"/>
        <w:autoSpaceDN w:val="0"/>
        <w:adjustRightInd w:val="0"/>
        <w:jc w:val="center"/>
        <w:rPr>
          <w:b/>
          <w:color w:val="000000"/>
          <w:spacing w:val="-6"/>
          <w:sz w:val="28"/>
          <w:szCs w:val="28"/>
        </w:rPr>
      </w:pPr>
    </w:p>
    <w:p w:rsidR="00C040EA" w:rsidRPr="002D24BD" w:rsidRDefault="00C040EA" w:rsidP="00CC3776">
      <w:pPr>
        <w:autoSpaceDE w:val="0"/>
        <w:autoSpaceDN w:val="0"/>
        <w:adjustRightInd w:val="0"/>
        <w:jc w:val="center"/>
        <w:rPr>
          <w:b/>
          <w:color w:val="000000"/>
          <w:spacing w:val="-6"/>
          <w:sz w:val="28"/>
          <w:szCs w:val="28"/>
        </w:rPr>
      </w:pPr>
      <w:r w:rsidRPr="002D24BD">
        <w:rPr>
          <w:b/>
          <w:color w:val="000000"/>
          <w:spacing w:val="-6"/>
          <w:sz w:val="28"/>
          <w:szCs w:val="28"/>
        </w:rPr>
        <w:t>Глава 4. Порядок приема на работу, отстранения от работы и увольнения работников.</w:t>
      </w:r>
    </w:p>
    <w:p w:rsidR="00C040EA" w:rsidRPr="002D24BD" w:rsidRDefault="00C040EA" w:rsidP="00CC377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Прием на работу.</w:t>
      </w:r>
    </w:p>
    <w:p w:rsidR="00C040EA" w:rsidRPr="002D24BD" w:rsidRDefault="00C040EA" w:rsidP="00CC3776">
      <w:pPr>
        <w:autoSpaceDE w:val="0"/>
        <w:autoSpaceDN w:val="0"/>
        <w:adjustRightInd w:val="0"/>
        <w:ind w:firstLine="485"/>
        <w:jc w:val="both"/>
        <w:rPr>
          <w:color w:val="000000"/>
          <w:spacing w:val="-6"/>
          <w:sz w:val="28"/>
          <w:szCs w:val="28"/>
        </w:rPr>
      </w:pPr>
      <w:r w:rsidRPr="002D24BD">
        <w:rPr>
          <w:color w:val="000000"/>
          <w:spacing w:val="-6"/>
          <w:sz w:val="28"/>
          <w:szCs w:val="28"/>
        </w:rPr>
        <w:t xml:space="preserve">8. При приеме на работу работодатель вправе потребовать, а работник обязан </w:t>
      </w:r>
      <w:proofErr w:type="gramStart"/>
      <w:r w:rsidRPr="002D24BD">
        <w:rPr>
          <w:color w:val="000000"/>
          <w:spacing w:val="-6"/>
          <w:sz w:val="28"/>
          <w:szCs w:val="28"/>
        </w:rPr>
        <w:t>предоставить следующие документы</w:t>
      </w:r>
      <w:proofErr w:type="gramEnd"/>
      <w:r w:rsidRPr="002D24BD">
        <w:rPr>
          <w:color w:val="000000"/>
          <w:spacing w:val="-6"/>
          <w:sz w:val="28"/>
          <w:szCs w:val="28"/>
        </w:rPr>
        <w:t>:</w:t>
      </w:r>
    </w:p>
    <w:p w:rsidR="00C040EA" w:rsidRPr="002D24BD" w:rsidRDefault="00C040EA" w:rsidP="00CC3776">
      <w:pPr>
        <w:numPr>
          <w:ilvl w:val="0"/>
          <w:numId w:val="6"/>
        </w:numPr>
        <w:autoSpaceDE w:val="0"/>
        <w:autoSpaceDN w:val="0"/>
        <w:adjustRightInd w:val="0"/>
        <w:jc w:val="both"/>
        <w:rPr>
          <w:color w:val="000000"/>
          <w:spacing w:val="-6"/>
          <w:sz w:val="28"/>
          <w:szCs w:val="28"/>
        </w:rPr>
      </w:pPr>
      <w:r w:rsidRPr="002D24BD">
        <w:rPr>
          <w:color w:val="000000"/>
          <w:spacing w:val="-6"/>
          <w:sz w:val="28"/>
          <w:szCs w:val="28"/>
        </w:rPr>
        <w:t>паспорт или иной документ, удостоверяющий личность;</w:t>
      </w:r>
    </w:p>
    <w:p w:rsidR="00C040EA" w:rsidRPr="002D24BD" w:rsidRDefault="00C040EA" w:rsidP="00CC3776">
      <w:pPr>
        <w:numPr>
          <w:ilvl w:val="0"/>
          <w:numId w:val="6"/>
        </w:numPr>
        <w:autoSpaceDE w:val="0"/>
        <w:autoSpaceDN w:val="0"/>
        <w:adjustRightInd w:val="0"/>
        <w:jc w:val="both"/>
        <w:rPr>
          <w:color w:val="000000"/>
          <w:spacing w:val="-6"/>
          <w:sz w:val="28"/>
          <w:szCs w:val="28"/>
        </w:rPr>
      </w:pPr>
      <w:r w:rsidRPr="002D24BD">
        <w:rPr>
          <w:color w:val="000000"/>
          <w:spacing w:val="-6"/>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040EA" w:rsidRPr="002D24BD" w:rsidRDefault="00C040EA" w:rsidP="00CC3776">
      <w:pPr>
        <w:numPr>
          <w:ilvl w:val="0"/>
          <w:numId w:val="6"/>
        </w:numPr>
        <w:autoSpaceDE w:val="0"/>
        <w:autoSpaceDN w:val="0"/>
        <w:adjustRightInd w:val="0"/>
        <w:jc w:val="both"/>
        <w:rPr>
          <w:color w:val="000000"/>
          <w:spacing w:val="-6"/>
          <w:sz w:val="28"/>
          <w:szCs w:val="28"/>
        </w:rPr>
      </w:pPr>
      <w:r w:rsidRPr="002D24BD">
        <w:rPr>
          <w:color w:val="000000"/>
          <w:spacing w:val="-6"/>
          <w:sz w:val="28"/>
          <w:szCs w:val="28"/>
        </w:rPr>
        <w:t>страховое свидетельство государственного пенсионного страхования;</w:t>
      </w:r>
    </w:p>
    <w:p w:rsidR="00C040EA" w:rsidRPr="002D24BD" w:rsidRDefault="00C040EA" w:rsidP="00CC3776">
      <w:pPr>
        <w:numPr>
          <w:ilvl w:val="0"/>
          <w:numId w:val="6"/>
        </w:numPr>
        <w:autoSpaceDE w:val="0"/>
        <w:autoSpaceDN w:val="0"/>
        <w:adjustRightInd w:val="0"/>
        <w:jc w:val="both"/>
        <w:rPr>
          <w:color w:val="000000"/>
          <w:spacing w:val="-6"/>
          <w:sz w:val="28"/>
          <w:szCs w:val="28"/>
        </w:rPr>
      </w:pPr>
      <w:r w:rsidRPr="002D24BD">
        <w:rPr>
          <w:color w:val="000000"/>
          <w:spacing w:val="-6"/>
          <w:sz w:val="28"/>
          <w:szCs w:val="28"/>
        </w:rPr>
        <w:t>документы воинского учета - для военнообязанных и лиц, подлежащих призыву на военную службу;</w:t>
      </w:r>
    </w:p>
    <w:p w:rsidR="00C040EA" w:rsidRPr="002D24BD" w:rsidRDefault="00C040EA" w:rsidP="00CC3776">
      <w:pPr>
        <w:numPr>
          <w:ilvl w:val="0"/>
          <w:numId w:val="6"/>
        </w:numPr>
        <w:autoSpaceDE w:val="0"/>
        <w:autoSpaceDN w:val="0"/>
        <w:adjustRightInd w:val="0"/>
        <w:jc w:val="both"/>
        <w:rPr>
          <w:color w:val="000000"/>
          <w:spacing w:val="-6"/>
          <w:sz w:val="28"/>
          <w:szCs w:val="28"/>
        </w:rPr>
      </w:pPr>
      <w:r w:rsidRPr="002D24BD">
        <w:rPr>
          <w:color w:val="000000"/>
          <w:spacing w:val="-6"/>
          <w:sz w:val="28"/>
          <w:szCs w:val="28"/>
        </w:rPr>
        <w:lastRenderedPageBreak/>
        <w:t>документ об образовании, о квалификации или наличии специальных знаний - при поступлении на должность, требующую специальных знаний или специальной подготовки. Таковыми должностями признаются: «Заведующий», «Воспитатель».</w:t>
      </w:r>
    </w:p>
    <w:p w:rsidR="00C040EA" w:rsidRPr="002D24BD" w:rsidRDefault="00C040EA" w:rsidP="00CC3776">
      <w:pPr>
        <w:numPr>
          <w:ilvl w:val="0"/>
          <w:numId w:val="6"/>
        </w:numPr>
        <w:autoSpaceDE w:val="0"/>
        <w:autoSpaceDN w:val="0"/>
        <w:adjustRightInd w:val="0"/>
        <w:jc w:val="both"/>
        <w:rPr>
          <w:color w:val="000000"/>
          <w:spacing w:val="-6"/>
          <w:sz w:val="28"/>
          <w:szCs w:val="28"/>
        </w:rPr>
      </w:pPr>
      <w:proofErr w:type="gramStart"/>
      <w:r w:rsidRPr="002D24BD">
        <w:rPr>
          <w:color w:val="000000"/>
          <w:sz w:val="28"/>
          <w:szCs w:val="28"/>
          <w:shd w:val="clear" w:color="auto" w:fill="FFFFFF"/>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w:t>
      </w:r>
      <w:proofErr w:type="gramEnd"/>
      <w:r w:rsidRPr="002D24BD">
        <w:rPr>
          <w:color w:val="000000"/>
          <w:sz w:val="28"/>
          <w:szCs w:val="28"/>
          <w:shd w:val="clear" w:color="auto" w:fill="FFFFFF"/>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C040EA" w:rsidRPr="002D24BD" w:rsidRDefault="00C040EA" w:rsidP="00CC3776">
      <w:pPr>
        <w:autoSpaceDE w:val="0"/>
        <w:autoSpaceDN w:val="0"/>
        <w:adjustRightInd w:val="0"/>
        <w:ind w:firstLine="485"/>
        <w:rPr>
          <w:spacing w:val="-6"/>
          <w:sz w:val="28"/>
          <w:szCs w:val="28"/>
        </w:rPr>
      </w:pPr>
      <w:r w:rsidRPr="002D24BD">
        <w:rPr>
          <w:color w:val="000000"/>
          <w:spacing w:val="-6"/>
          <w:sz w:val="28"/>
          <w:szCs w:val="28"/>
        </w:rPr>
        <w:t xml:space="preserve">9. Работодатель обязан вести трудовые книжки на каждого работника, проработавшего у него свыше пяти дней, в случае, если работа является для работника основной.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за свой счет. </w:t>
      </w:r>
      <w:r w:rsidRPr="002D24BD">
        <w:rPr>
          <w:spacing w:val="-6"/>
          <w:sz w:val="28"/>
          <w:szCs w:val="28"/>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10. При приеме на работу по совместительству работодатель вправе требовать, а работник обязан предъявить работодателю паспорт или иной документ, удостоверяющий личность. При приеме на работу по совместительству на должности, требующие специальных знаний, работодатель имеет право потребовать от работника предъявления диплома или иного документа об образовании или профессиональной подготовке либо их надлежаще заверенных копий.</w:t>
      </w:r>
    </w:p>
    <w:p w:rsidR="00C040EA" w:rsidRPr="002D24BD" w:rsidRDefault="00C040EA" w:rsidP="00085516">
      <w:pPr>
        <w:pStyle w:val="23"/>
        <w:rPr>
          <w:rFonts w:ascii="Times New Roman" w:hAnsi="Times New Roman"/>
          <w:b w:val="0"/>
          <w:color w:val="000000"/>
          <w:spacing w:val="-6"/>
          <w:sz w:val="28"/>
          <w:szCs w:val="28"/>
        </w:rPr>
      </w:pPr>
      <w:r w:rsidRPr="002D24BD">
        <w:rPr>
          <w:rFonts w:ascii="Times New Roman" w:hAnsi="Times New Roman"/>
          <w:b w:val="0"/>
          <w:color w:val="000000"/>
          <w:spacing w:val="-6"/>
          <w:sz w:val="28"/>
          <w:szCs w:val="28"/>
        </w:rPr>
        <w:t>11. При приеме на работу работодатель обязан заключить с работником трудовой договор.</w:t>
      </w:r>
    </w:p>
    <w:p w:rsidR="00C040EA" w:rsidRPr="002D24BD" w:rsidRDefault="00C040EA" w:rsidP="00085516">
      <w:pPr>
        <w:ind w:firstLine="360"/>
        <w:jc w:val="both"/>
        <w:rPr>
          <w:spacing w:val="-6"/>
          <w:sz w:val="28"/>
          <w:szCs w:val="28"/>
        </w:rPr>
      </w:pPr>
      <w:r w:rsidRPr="002D24BD">
        <w:rPr>
          <w:spacing w:val="-6"/>
          <w:sz w:val="28"/>
          <w:szCs w:val="28"/>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040EA" w:rsidRPr="002D24BD" w:rsidRDefault="00C040EA" w:rsidP="00085516">
      <w:pPr>
        <w:ind w:firstLine="360"/>
        <w:jc w:val="both"/>
        <w:rPr>
          <w:spacing w:val="-6"/>
          <w:sz w:val="28"/>
          <w:szCs w:val="28"/>
        </w:rPr>
      </w:pPr>
      <w:r w:rsidRPr="002D24BD">
        <w:rPr>
          <w:spacing w:val="-6"/>
          <w:sz w:val="28"/>
          <w:szCs w:val="28"/>
        </w:rPr>
        <w:t xml:space="preserve">Трудовой договор, не оформленный в письменной форме, считается заключенным, если работник приступил к работе с </w:t>
      </w:r>
      <w:proofErr w:type="gramStart"/>
      <w:r w:rsidRPr="002D24BD">
        <w:rPr>
          <w:spacing w:val="-6"/>
          <w:sz w:val="28"/>
          <w:szCs w:val="28"/>
        </w:rPr>
        <w:t>ведома</w:t>
      </w:r>
      <w:proofErr w:type="gramEnd"/>
      <w:r w:rsidRPr="002D24BD">
        <w:rPr>
          <w:spacing w:val="-6"/>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w:t>
      </w:r>
      <w:r w:rsidRPr="002D24BD">
        <w:rPr>
          <w:spacing w:val="-6"/>
          <w:sz w:val="28"/>
          <w:szCs w:val="28"/>
        </w:rPr>
        <w:lastRenderedPageBreak/>
        <w:t>форме не позднее трех рабочих дней со дня фактического допущения работника к работе.</w:t>
      </w:r>
    </w:p>
    <w:p w:rsidR="00C040EA" w:rsidRPr="002D24BD" w:rsidRDefault="00C040EA" w:rsidP="00085516">
      <w:pPr>
        <w:ind w:firstLine="360"/>
        <w:jc w:val="both"/>
        <w:rPr>
          <w:spacing w:val="-6"/>
          <w:sz w:val="28"/>
          <w:szCs w:val="28"/>
        </w:rPr>
      </w:pPr>
      <w:r w:rsidRPr="002D24BD">
        <w:rPr>
          <w:color w:val="000000"/>
          <w:spacing w:val="-6"/>
          <w:sz w:val="28"/>
          <w:szCs w:val="28"/>
        </w:rPr>
        <w:t xml:space="preserve">12. </w:t>
      </w:r>
      <w:r w:rsidRPr="002D24BD">
        <w:rPr>
          <w:spacing w:val="-6"/>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040EA" w:rsidRPr="002D24BD" w:rsidRDefault="00C040EA" w:rsidP="00085516">
      <w:pPr>
        <w:ind w:firstLine="360"/>
        <w:jc w:val="both"/>
        <w:rPr>
          <w:spacing w:val="-6"/>
          <w:sz w:val="28"/>
          <w:szCs w:val="28"/>
        </w:rPr>
      </w:pPr>
      <w:r w:rsidRPr="002D24BD">
        <w:rPr>
          <w:spacing w:val="-6"/>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040EA" w:rsidRPr="002D24BD" w:rsidRDefault="00C040EA" w:rsidP="00085516">
      <w:pPr>
        <w:ind w:firstLine="360"/>
        <w:jc w:val="both"/>
        <w:rPr>
          <w:spacing w:val="-6"/>
          <w:sz w:val="28"/>
          <w:szCs w:val="28"/>
        </w:rPr>
      </w:pPr>
      <w:r w:rsidRPr="002D24BD">
        <w:rPr>
          <w:color w:val="000000"/>
          <w:spacing w:val="-6"/>
          <w:sz w:val="28"/>
          <w:szCs w:val="28"/>
        </w:rPr>
        <w:t xml:space="preserve">13. </w:t>
      </w:r>
      <w:r w:rsidRPr="002D24BD">
        <w:rPr>
          <w:spacing w:val="-6"/>
          <w:sz w:val="28"/>
          <w:szCs w:val="28"/>
        </w:rPr>
        <w:t>При приеме на работу (до подписания трудового договора) работодатель обязан ознакомить работника под роспись с  коллективным договором, правилами внутреннего трудового распорядка, иными локальными нормативными актами, непосредственно связанными с трудовой деятельностью работника, а именно:</w:t>
      </w:r>
    </w:p>
    <w:p w:rsidR="00C040EA" w:rsidRPr="002D24BD" w:rsidRDefault="00C040EA" w:rsidP="00085516">
      <w:pPr>
        <w:autoSpaceDE w:val="0"/>
        <w:autoSpaceDN w:val="0"/>
        <w:adjustRightInd w:val="0"/>
        <w:jc w:val="both"/>
        <w:rPr>
          <w:color w:val="000000"/>
          <w:spacing w:val="-6"/>
          <w:sz w:val="28"/>
          <w:szCs w:val="28"/>
        </w:rPr>
      </w:pPr>
      <w:r w:rsidRPr="002D24BD">
        <w:rPr>
          <w:color w:val="000000"/>
          <w:spacing w:val="-6"/>
          <w:sz w:val="28"/>
          <w:szCs w:val="28"/>
        </w:rPr>
        <w:t xml:space="preserve"> «Устав», «Должностные обязанности», «Инструкции по охране труда», «Правила пожарной безопасности в учреждении», Инструкция по охране жизни и здоровья детей», «Приказ о приеме на работу».</w:t>
      </w:r>
    </w:p>
    <w:p w:rsidR="00C040EA" w:rsidRPr="002D24BD" w:rsidRDefault="00C040EA" w:rsidP="00085516">
      <w:pPr>
        <w:autoSpaceDE w:val="0"/>
        <w:autoSpaceDN w:val="0"/>
        <w:adjustRightInd w:val="0"/>
        <w:ind w:firstLine="485"/>
        <w:jc w:val="both"/>
        <w:rPr>
          <w:color w:val="000000"/>
          <w:spacing w:val="-6"/>
          <w:sz w:val="28"/>
          <w:szCs w:val="28"/>
          <w:u w:val="single"/>
        </w:rPr>
      </w:pPr>
      <w:r w:rsidRPr="002D24BD">
        <w:rPr>
          <w:color w:val="000000"/>
          <w:spacing w:val="-6"/>
          <w:sz w:val="28"/>
          <w:szCs w:val="28"/>
          <w:u w:val="single"/>
        </w:rPr>
        <w:t>14. Отстранение от работы.</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Работодатель не допускает к работе работника:</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появившегося на работе в состоянии алкогольного, наркотического или иного токсического опьянения;</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не прошедшего в установленном порядке обучение и проверку знаний и навыков в области охраны труда;</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C040EA" w:rsidRPr="002D24BD" w:rsidRDefault="00C040EA" w:rsidP="00085516">
      <w:pPr>
        <w:numPr>
          <w:ilvl w:val="0"/>
          <w:numId w:val="7"/>
        </w:numPr>
        <w:tabs>
          <w:tab w:val="num" w:pos="709"/>
        </w:tabs>
        <w:ind w:left="709" w:hanging="283"/>
        <w:jc w:val="both"/>
        <w:rPr>
          <w:spacing w:val="-6"/>
          <w:sz w:val="28"/>
          <w:szCs w:val="28"/>
        </w:rPr>
      </w:pPr>
      <w:proofErr w:type="gramStart"/>
      <w:r w:rsidRPr="002D24BD">
        <w:rPr>
          <w:spacing w:val="-6"/>
          <w:sz w:val="28"/>
          <w:szCs w:val="28"/>
        </w:rPr>
        <w:t>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w:t>
      </w:r>
      <w:proofErr w:type="gramEnd"/>
      <w:r w:rsidRPr="002D24BD">
        <w:rPr>
          <w:spacing w:val="-6"/>
          <w:sz w:val="28"/>
          <w:szCs w:val="28"/>
        </w:rPr>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w:t>
      </w:r>
      <w:r w:rsidRPr="002D24BD">
        <w:rPr>
          <w:spacing w:val="-6"/>
          <w:sz w:val="28"/>
          <w:szCs w:val="28"/>
        </w:rPr>
        <w:lastRenderedPageBreak/>
        <w:t>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C040EA" w:rsidRPr="002D24BD" w:rsidRDefault="00C040EA" w:rsidP="00085516">
      <w:pPr>
        <w:numPr>
          <w:ilvl w:val="0"/>
          <w:numId w:val="7"/>
        </w:numPr>
        <w:tabs>
          <w:tab w:val="num" w:pos="709"/>
        </w:tabs>
        <w:ind w:left="709" w:hanging="283"/>
        <w:jc w:val="both"/>
        <w:rPr>
          <w:spacing w:val="-6"/>
          <w:sz w:val="28"/>
          <w:szCs w:val="28"/>
        </w:rPr>
      </w:pPr>
      <w:r w:rsidRPr="002D24BD">
        <w:rPr>
          <w:spacing w:val="-6"/>
          <w:sz w:val="28"/>
          <w:szCs w:val="28"/>
        </w:rPr>
        <w:t>в других случаях, предусмотренных федеральными законами и иными нормативными правовыми актами Российской Федерации.</w:t>
      </w:r>
    </w:p>
    <w:p w:rsidR="00C040EA" w:rsidRPr="002D24BD" w:rsidRDefault="00C040EA" w:rsidP="00085516">
      <w:pPr>
        <w:ind w:firstLine="360"/>
        <w:jc w:val="both"/>
        <w:rPr>
          <w:spacing w:val="-6"/>
          <w:sz w:val="28"/>
          <w:szCs w:val="28"/>
        </w:rPr>
      </w:pPr>
      <w:r w:rsidRPr="002D24BD">
        <w:rPr>
          <w:spacing w:val="-6"/>
          <w:sz w:val="28"/>
          <w:szCs w:val="28"/>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C040EA" w:rsidRPr="002D24BD" w:rsidRDefault="00C040EA" w:rsidP="00085516">
      <w:pPr>
        <w:ind w:firstLine="360"/>
        <w:jc w:val="both"/>
        <w:rPr>
          <w:spacing w:val="-6"/>
          <w:sz w:val="28"/>
          <w:szCs w:val="28"/>
        </w:rPr>
      </w:pPr>
      <w:r w:rsidRPr="002D24BD">
        <w:rPr>
          <w:spacing w:val="-6"/>
          <w:sz w:val="28"/>
          <w:szCs w:val="28"/>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периодический медицинский осмотр (обследование) не по своей вине, ему производится оплата за все время отстранения от работы как за простой.</w:t>
      </w:r>
    </w:p>
    <w:p w:rsidR="00C040EA" w:rsidRPr="002D24BD" w:rsidRDefault="00C040EA" w:rsidP="00085516">
      <w:pPr>
        <w:autoSpaceDE w:val="0"/>
        <w:autoSpaceDN w:val="0"/>
        <w:adjustRightInd w:val="0"/>
        <w:ind w:firstLine="540"/>
        <w:jc w:val="both"/>
        <w:rPr>
          <w:color w:val="000000"/>
          <w:spacing w:val="-6"/>
          <w:sz w:val="28"/>
          <w:szCs w:val="28"/>
          <w:u w:val="single"/>
        </w:rPr>
      </w:pPr>
      <w:r w:rsidRPr="002D24BD">
        <w:rPr>
          <w:color w:val="000000"/>
          <w:spacing w:val="-6"/>
          <w:sz w:val="28"/>
          <w:szCs w:val="28"/>
          <w:u w:val="single"/>
        </w:rPr>
        <w:t>Порядок увольнения.</w:t>
      </w:r>
    </w:p>
    <w:p w:rsidR="00C040EA" w:rsidRPr="002D24BD" w:rsidRDefault="00C040EA" w:rsidP="00085516">
      <w:pPr>
        <w:pStyle w:val="31"/>
        <w:ind w:firstLine="540"/>
        <w:jc w:val="both"/>
        <w:rPr>
          <w:rFonts w:ascii="Times New Roman" w:hAnsi="Times New Roman"/>
          <w:color w:val="000000"/>
          <w:spacing w:val="-6"/>
          <w:sz w:val="28"/>
          <w:szCs w:val="28"/>
        </w:rPr>
      </w:pPr>
      <w:r w:rsidRPr="002D24BD">
        <w:rPr>
          <w:rFonts w:ascii="Times New Roman" w:hAnsi="Times New Roman"/>
          <w:color w:val="000000"/>
          <w:spacing w:val="-6"/>
          <w:sz w:val="28"/>
          <w:szCs w:val="28"/>
        </w:rPr>
        <w:t xml:space="preserve">15. Трудовой договор между работником и работодателем может </w:t>
      </w:r>
      <w:proofErr w:type="gramStart"/>
      <w:r w:rsidRPr="002D24BD">
        <w:rPr>
          <w:rFonts w:ascii="Times New Roman" w:hAnsi="Times New Roman"/>
          <w:color w:val="000000"/>
          <w:spacing w:val="-6"/>
          <w:sz w:val="28"/>
          <w:szCs w:val="28"/>
        </w:rPr>
        <w:t>быть</w:t>
      </w:r>
      <w:proofErr w:type="gramEnd"/>
      <w:r w:rsidRPr="002D24BD">
        <w:rPr>
          <w:rFonts w:ascii="Times New Roman" w:hAnsi="Times New Roman"/>
          <w:color w:val="000000"/>
          <w:spacing w:val="-6"/>
          <w:sz w:val="28"/>
          <w:szCs w:val="28"/>
        </w:rPr>
        <w:t xml:space="preserve"> расторгнут только по основаниям, предусмотренным Трудовым кодексом РФ.</w:t>
      </w:r>
    </w:p>
    <w:p w:rsidR="00C040EA" w:rsidRPr="002D24BD" w:rsidRDefault="00C040EA" w:rsidP="00085516">
      <w:pPr>
        <w:ind w:firstLine="567"/>
        <w:jc w:val="both"/>
        <w:rPr>
          <w:spacing w:val="-6"/>
          <w:sz w:val="28"/>
          <w:szCs w:val="28"/>
        </w:rPr>
      </w:pPr>
      <w:r w:rsidRPr="002D24BD">
        <w:rPr>
          <w:spacing w:val="-6"/>
          <w:sz w:val="28"/>
          <w:szCs w:val="28"/>
        </w:rPr>
        <w:t>16. Прекращение трудового договора оформляется приказом (распоряжением) работодателя.</w:t>
      </w:r>
    </w:p>
    <w:p w:rsidR="00C040EA" w:rsidRPr="002D24BD" w:rsidRDefault="00C040EA" w:rsidP="00085516">
      <w:pPr>
        <w:ind w:firstLine="567"/>
        <w:jc w:val="both"/>
        <w:rPr>
          <w:spacing w:val="-6"/>
          <w:sz w:val="28"/>
          <w:szCs w:val="28"/>
        </w:rPr>
      </w:pPr>
      <w:r w:rsidRPr="002D24BD">
        <w:rPr>
          <w:spacing w:val="-6"/>
          <w:sz w:val="28"/>
          <w:szCs w:val="28"/>
        </w:rPr>
        <w:t>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rsidR="00C040EA" w:rsidRPr="002D24BD" w:rsidRDefault="00C040EA" w:rsidP="00085516">
      <w:pPr>
        <w:ind w:firstLine="567"/>
        <w:jc w:val="both"/>
        <w:rPr>
          <w:spacing w:val="-6"/>
          <w:sz w:val="28"/>
          <w:szCs w:val="28"/>
        </w:rPr>
      </w:pPr>
      <w:r w:rsidRPr="002D24BD">
        <w:rPr>
          <w:spacing w:val="-6"/>
          <w:sz w:val="28"/>
          <w:szCs w:val="28"/>
        </w:rPr>
        <w:t>17.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РФ или иным федеральным законом, сохранялось место работы (должность).</w:t>
      </w:r>
    </w:p>
    <w:p w:rsidR="00C040EA" w:rsidRPr="002D24BD" w:rsidRDefault="00C040EA" w:rsidP="00085516">
      <w:pPr>
        <w:ind w:firstLine="567"/>
        <w:jc w:val="both"/>
        <w:rPr>
          <w:spacing w:val="-6"/>
          <w:sz w:val="28"/>
          <w:szCs w:val="28"/>
        </w:rPr>
      </w:pPr>
      <w:r w:rsidRPr="002D24BD">
        <w:rPr>
          <w:spacing w:val="-6"/>
          <w:sz w:val="28"/>
          <w:szCs w:val="28"/>
        </w:rPr>
        <w:t>18.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C040EA" w:rsidRPr="002D24BD" w:rsidRDefault="00C040EA" w:rsidP="00085516">
      <w:pPr>
        <w:ind w:firstLine="567"/>
        <w:jc w:val="both"/>
        <w:rPr>
          <w:spacing w:val="-6"/>
          <w:sz w:val="28"/>
          <w:szCs w:val="28"/>
        </w:rPr>
      </w:pPr>
      <w:r w:rsidRPr="002D24BD">
        <w:rPr>
          <w:spacing w:val="-6"/>
          <w:sz w:val="28"/>
          <w:szCs w:val="28"/>
        </w:rPr>
        <w:t xml:space="preserve">19.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w:t>
      </w:r>
      <w:r w:rsidRPr="002D24BD">
        <w:rPr>
          <w:spacing w:val="-6"/>
          <w:sz w:val="28"/>
          <w:szCs w:val="28"/>
        </w:rPr>
        <w:lastRenderedPageBreak/>
        <w:t>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040EA" w:rsidRPr="002D24BD" w:rsidRDefault="00C040EA" w:rsidP="00C40646">
      <w:pPr>
        <w:autoSpaceDE w:val="0"/>
        <w:autoSpaceDN w:val="0"/>
        <w:adjustRightInd w:val="0"/>
        <w:rPr>
          <w:b/>
          <w:color w:val="000000"/>
          <w:spacing w:val="-6"/>
          <w:sz w:val="28"/>
          <w:szCs w:val="28"/>
        </w:rPr>
      </w:pPr>
      <w:r w:rsidRPr="002D24BD">
        <w:rPr>
          <w:b/>
          <w:color w:val="000000"/>
          <w:spacing w:val="-6"/>
          <w:sz w:val="28"/>
          <w:szCs w:val="28"/>
        </w:rPr>
        <w:t>Глава 5. Рабочее время и время отдыха.</w:t>
      </w:r>
    </w:p>
    <w:p w:rsidR="00C040EA" w:rsidRPr="002D24BD" w:rsidRDefault="00C040EA" w:rsidP="00085516">
      <w:pPr>
        <w:autoSpaceDE w:val="0"/>
        <w:autoSpaceDN w:val="0"/>
        <w:adjustRightInd w:val="0"/>
        <w:ind w:firstLine="540"/>
        <w:jc w:val="both"/>
        <w:rPr>
          <w:color w:val="000000"/>
          <w:spacing w:val="-6"/>
          <w:sz w:val="28"/>
          <w:szCs w:val="28"/>
        </w:rPr>
      </w:pPr>
      <w:r w:rsidRPr="002D24BD">
        <w:rPr>
          <w:color w:val="000000"/>
          <w:spacing w:val="-6"/>
          <w:sz w:val="28"/>
          <w:szCs w:val="28"/>
        </w:rPr>
        <w:t>20. Устанавливается 40-часовая рабочая неделя, нормированный рабочий  день работникам, занимающим следующие должности: «Младший воспитатель», «Повар», «Завхоз». «Машинист по стирке и ремонту белья», «Уборщик производственных помещений».</w:t>
      </w:r>
    </w:p>
    <w:p w:rsidR="00C040EA" w:rsidRPr="002D24BD" w:rsidRDefault="00C040EA" w:rsidP="00085516">
      <w:pPr>
        <w:autoSpaceDE w:val="0"/>
        <w:autoSpaceDN w:val="0"/>
        <w:adjustRightInd w:val="0"/>
        <w:ind w:firstLine="540"/>
        <w:jc w:val="both"/>
        <w:rPr>
          <w:color w:val="000000"/>
          <w:spacing w:val="-6"/>
          <w:sz w:val="28"/>
          <w:szCs w:val="28"/>
        </w:rPr>
      </w:pPr>
      <w:r w:rsidRPr="002D24BD">
        <w:rPr>
          <w:color w:val="000000"/>
          <w:spacing w:val="-6"/>
          <w:sz w:val="28"/>
          <w:szCs w:val="28"/>
        </w:rPr>
        <w:t>Устанавливается 36-часовая рабочая неделя, нормированный рабочий  день работникам, занимающим следующие должности</w:t>
      </w:r>
      <w:proofErr w:type="gramStart"/>
      <w:r w:rsidRPr="002D24BD">
        <w:rPr>
          <w:color w:val="000000"/>
          <w:spacing w:val="-6"/>
          <w:sz w:val="28"/>
          <w:szCs w:val="28"/>
        </w:rPr>
        <w:t xml:space="preserve"> :</w:t>
      </w:r>
      <w:proofErr w:type="gramEnd"/>
      <w:r w:rsidRPr="002D24BD">
        <w:rPr>
          <w:color w:val="000000"/>
          <w:spacing w:val="-6"/>
          <w:sz w:val="28"/>
          <w:szCs w:val="28"/>
        </w:rPr>
        <w:t xml:space="preserve"> «Воспитатель».</w:t>
      </w:r>
    </w:p>
    <w:p w:rsidR="00C040EA" w:rsidRPr="002D24BD" w:rsidRDefault="00C040EA" w:rsidP="00621B61">
      <w:pPr>
        <w:autoSpaceDE w:val="0"/>
        <w:autoSpaceDN w:val="0"/>
        <w:adjustRightInd w:val="0"/>
        <w:ind w:firstLine="540"/>
        <w:jc w:val="both"/>
        <w:rPr>
          <w:b/>
          <w:color w:val="000000"/>
          <w:spacing w:val="-6"/>
          <w:sz w:val="28"/>
          <w:szCs w:val="28"/>
        </w:rPr>
      </w:pPr>
      <w:r w:rsidRPr="002D24BD">
        <w:rPr>
          <w:b/>
          <w:color w:val="000000"/>
          <w:spacing w:val="-6"/>
          <w:sz w:val="28"/>
          <w:szCs w:val="28"/>
        </w:rPr>
        <w:t>Для заведующего устанавливается следующее время начала, окончания работы и перерыва для отдыха и питания:</w:t>
      </w:r>
    </w:p>
    <w:p w:rsidR="00C040EA" w:rsidRPr="002D24BD" w:rsidRDefault="00C040EA" w:rsidP="00621B61">
      <w:pPr>
        <w:autoSpaceDE w:val="0"/>
        <w:autoSpaceDN w:val="0"/>
        <w:adjustRightInd w:val="0"/>
        <w:ind w:firstLine="540"/>
        <w:jc w:val="both"/>
        <w:rPr>
          <w:color w:val="000000"/>
          <w:spacing w:val="-6"/>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525"/>
        <w:gridCol w:w="2268"/>
      </w:tblGrid>
      <w:tr w:rsidR="00C040EA" w:rsidRPr="002D24BD" w:rsidTr="00285EB1">
        <w:tc>
          <w:tcPr>
            <w:tcW w:w="2571" w:type="dxa"/>
          </w:tcPr>
          <w:p w:rsidR="00C040EA" w:rsidRPr="002D24BD" w:rsidRDefault="00C040EA" w:rsidP="004F26B5">
            <w:pPr>
              <w:pStyle w:val="a4"/>
              <w:ind w:firstLine="540"/>
              <w:rPr>
                <w:b w:val="0"/>
                <w:spacing w:val="-6"/>
                <w:sz w:val="28"/>
                <w:szCs w:val="28"/>
              </w:rPr>
            </w:pPr>
          </w:p>
        </w:tc>
        <w:tc>
          <w:tcPr>
            <w:tcW w:w="3525" w:type="dxa"/>
          </w:tcPr>
          <w:p w:rsidR="00C040EA" w:rsidRPr="002D24BD" w:rsidRDefault="00C040EA" w:rsidP="004F26B5">
            <w:pPr>
              <w:pStyle w:val="a4"/>
              <w:ind w:firstLine="21"/>
              <w:rPr>
                <w:b w:val="0"/>
                <w:spacing w:val="-6"/>
                <w:sz w:val="28"/>
                <w:szCs w:val="28"/>
              </w:rPr>
            </w:pPr>
            <w:r w:rsidRPr="002D24BD">
              <w:rPr>
                <w:b w:val="0"/>
                <w:spacing w:val="-6"/>
                <w:sz w:val="28"/>
                <w:szCs w:val="28"/>
              </w:rPr>
              <w:t>Понедельник- суббота</w:t>
            </w:r>
          </w:p>
        </w:tc>
        <w:tc>
          <w:tcPr>
            <w:tcW w:w="2268" w:type="dxa"/>
          </w:tcPr>
          <w:p w:rsidR="00C040EA" w:rsidRPr="002D24BD" w:rsidRDefault="00C040EA" w:rsidP="004F26B5">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85EB1">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Начало работы</w:t>
            </w:r>
          </w:p>
        </w:tc>
        <w:tc>
          <w:tcPr>
            <w:tcW w:w="3525" w:type="dxa"/>
          </w:tcPr>
          <w:p w:rsidR="00C040EA" w:rsidRPr="002D24BD" w:rsidRDefault="00C81C9C" w:rsidP="004F26B5">
            <w:pPr>
              <w:pStyle w:val="a4"/>
              <w:ind w:firstLine="540"/>
              <w:jc w:val="both"/>
              <w:rPr>
                <w:b w:val="0"/>
                <w:spacing w:val="-6"/>
                <w:sz w:val="28"/>
                <w:szCs w:val="28"/>
              </w:rPr>
            </w:pPr>
            <w:r>
              <w:rPr>
                <w:b w:val="0"/>
                <w:spacing w:val="-6"/>
                <w:sz w:val="28"/>
                <w:szCs w:val="28"/>
              </w:rPr>
              <w:t>7</w:t>
            </w:r>
            <w:r w:rsidR="00C040EA" w:rsidRPr="002D24BD">
              <w:rPr>
                <w:b w:val="0"/>
                <w:spacing w:val="-6"/>
                <w:sz w:val="28"/>
                <w:szCs w:val="28"/>
              </w:rPr>
              <w:t>.00</w:t>
            </w:r>
          </w:p>
        </w:tc>
        <w:tc>
          <w:tcPr>
            <w:tcW w:w="2268" w:type="dxa"/>
          </w:tcPr>
          <w:p w:rsidR="00C040EA" w:rsidRPr="002D24BD" w:rsidRDefault="00C81C9C" w:rsidP="004F26B5">
            <w:pPr>
              <w:pStyle w:val="a4"/>
              <w:ind w:hanging="2"/>
              <w:jc w:val="both"/>
              <w:rPr>
                <w:b w:val="0"/>
                <w:spacing w:val="-6"/>
                <w:sz w:val="28"/>
                <w:szCs w:val="28"/>
              </w:rPr>
            </w:pPr>
            <w:r>
              <w:rPr>
                <w:b w:val="0"/>
                <w:spacing w:val="-6"/>
                <w:sz w:val="28"/>
                <w:szCs w:val="28"/>
              </w:rPr>
              <w:t>7</w:t>
            </w:r>
            <w:r w:rsidR="00C040EA" w:rsidRPr="002D24BD">
              <w:rPr>
                <w:b w:val="0"/>
                <w:spacing w:val="-6"/>
                <w:sz w:val="28"/>
                <w:szCs w:val="28"/>
              </w:rPr>
              <w:t>.00</w:t>
            </w:r>
          </w:p>
        </w:tc>
      </w:tr>
      <w:tr w:rsidR="00C040EA" w:rsidRPr="002D24BD" w:rsidTr="00285EB1">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Перерыв</w:t>
            </w:r>
          </w:p>
        </w:tc>
        <w:tc>
          <w:tcPr>
            <w:tcW w:w="3525" w:type="dxa"/>
          </w:tcPr>
          <w:p w:rsidR="00C040EA" w:rsidRPr="002D24BD" w:rsidRDefault="00C81C9C" w:rsidP="004F26B5">
            <w:pPr>
              <w:pStyle w:val="a4"/>
              <w:ind w:firstLine="540"/>
              <w:jc w:val="both"/>
              <w:rPr>
                <w:b w:val="0"/>
                <w:spacing w:val="-6"/>
                <w:sz w:val="28"/>
                <w:szCs w:val="28"/>
              </w:rPr>
            </w:pPr>
            <w:r>
              <w:rPr>
                <w:b w:val="0"/>
                <w:spacing w:val="-6"/>
                <w:sz w:val="28"/>
                <w:szCs w:val="28"/>
              </w:rPr>
              <w:t>12.00-13</w:t>
            </w:r>
            <w:r w:rsidR="00C040EA" w:rsidRPr="002D24BD">
              <w:rPr>
                <w:b w:val="0"/>
                <w:spacing w:val="-6"/>
                <w:sz w:val="28"/>
                <w:szCs w:val="28"/>
              </w:rPr>
              <w:t>.00</w:t>
            </w:r>
          </w:p>
        </w:tc>
        <w:tc>
          <w:tcPr>
            <w:tcW w:w="2268" w:type="dxa"/>
          </w:tcPr>
          <w:p w:rsidR="00C040EA" w:rsidRPr="002D24BD" w:rsidRDefault="00C81C9C" w:rsidP="004F26B5">
            <w:pPr>
              <w:pStyle w:val="a4"/>
              <w:ind w:hanging="2"/>
              <w:jc w:val="both"/>
              <w:rPr>
                <w:b w:val="0"/>
                <w:spacing w:val="-6"/>
                <w:sz w:val="28"/>
                <w:szCs w:val="28"/>
              </w:rPr>
            </w:pPr>
            <w:r>
              <w:rPr>
                <w:b w:val="0"/>
                <w:spacing w:val="-6"/>
                <w:sz w:val="28"/>
                <w:szCs w:val="28"/>
              </w:rPr>
              <w:t>12.00-13</w:t>
            </w:r>
            <w:r w:rsidR="00C040EA" w:rsidRPr="002D24BD">
              <w:rPr>
                <w:b w:val="0"/>
                <w:spacing w:val="-6"/>
                <w:sz w:val="28"/>
                <w:szCs w:val="28"/>
              </w:rPr>
              <w:t>.00</w:t>
            </w:r>
          </w:p>
        </w:tc>
      </w:tr>
      <w:tr w:rsidR="00C040EA" w:rsidRPr="002D24BD" w:rsidTr="00285EB1">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Окончание работы</w:t>
            </w:r>
          </w:p>
        </w:tc>
        <w:tc>
          <w:tcPr>
            <w:tcW w:w="3525" w:type="dxa"/>
          </w:tcPr>
          <w:p w:rsidR="00C040EA" w:rsidRPr="002D24BD" w:rsidRDefault="00C81C9C" w:rsidP="004F26B5">
            <w:pPr>
              <w:pStyle w:val="a4"/>
              <w:ind w:firstLine="540"/>
              <w:jc w:val="both"/>
              <w:rPr>
                <w:b w:val="0"/>
                <w:spacing w:val="-6"/>
                <w:sz w:val="28"/>
                <w:szCs w:val="28"/>
              </w:rPr>
            </w:pPr>
            <w:r>
              <w:rPr>
                <w:b w:val="0"/>
                <w:spacing w:val="-6"/>
                <w:sz w:val="28"/>
                <w:szCs w:val="28"/>
              </w:rPr>
              <w:t>16</w:t>
            </w:r>
            <w:r w:rsidR="00C040EA" w:rsidRPr="002D24BD">
              <w:rPr>
                <w:b w:val="0"/>
                <w:spacing w:val="-6"/>
                <w:sz w:val="28"/>
                <w:szCs w:val="28"/>
              </w:rPr>
              <w:t>.00</w:t>
            </w:r>
          </w:p>
        </w:tc>
        <w:tc>
          <w:tcPr>
            <w:tcW w:w="2268" w:type="dxa"/>
          </w:tcPr>
          <w:p w:rsidR="00C040EA" w:rsidRPr="002D24BD" w:rsidRDefault="00C81C9C" w:rsidP="004F26B5">
            <w:pPr>
              <w:pStyle w:val="a4"/>
              <w:ind w:hanging="2"/>
              <w:jc w:val="both"/>
              <w:rPr>
                <w:b w:val="0"/>
                <w:spacing w:val="-6"/>
                <w:sz w:val="28"/>
                <w:szCs w:val="28"/>
              </w:rPr>
            </w:pPr>
            <w:r>
              <w:rPr>
                <w:b w:val="0"/>
                <w:spacing w:val="-6"/>
                <w:sz w:val="28"/>
                <w:szCs w:val="28"/>
              </w:rPr>
              <w:t>16</w:t>
            </w:r>
            <w:r w:rsidR="00C040EA" w:rsidRPr="002D24BD">
              <w:rPr>
                <w:b w:val="0"/>
                <w:spacing w:val="-6"/>
                <w:sz w:val="28"/>
                <w:szCs w:val="28"/>
              </w:rPr>
              <w:t>.00</w:t>
            </w:r>
          </w:p>
        </w:tc>
      </w:tr>
    </w:tbl>
    <w:p w:rsidR="00C040EA" w:rsidRPr="002D24BD" w:rsidRDefault="00C040EA" w:rsidP="002D24BD">
      <w:pPr>
        <w:autoSpaceDE w:val="0"/>
        <w:autoSpaceDN w:val="0"/>
        <w:adjustRightInd w:val="0"/>
        <w:ind w:firstLine="708"/>
        <w:jc w:val="both"/>
        <w:rPr>
          <w:b/>
          <w:color w:val="000000"/>
          <w:spacing w:val="-6"/>
          <w:sz w:val="28"/>
          <w:szCs w:val="28"/>
        </w:rPr>
      </w:pPr>
      <w:r w:rsidRPr="002D24BD">
        <w:rPr>
          <w:b/>
          <w:color w:val="000000"/>
          <w:spacing w:val="-6"/>
          <w:sz w:val="28"/>
          <w:szCs w:val="28"/>
        </w:rPr>
        <w:t>Для воспитателей устанавливается следующее время начала, окончания работы</w:t>
      </w:r>
      <w:r w:rsidR="00B347A0">
        <w:rPr>
          <w:b/>
          <w:color w:val="000000"/>
          <w:spacing w:val="-6"/>
          <w:sz w:val="28"/>
          <w:szCs w:val="28"/>
        </w:rPr>
        <w:t xml:space="preserve"> и перерыва для отдыха и </w:t>
      </w:r>
      <w:proofErr w:type="gramStart"/>
      <w:r w:rsidR="00B347A0">
        <w:rPr>
          <w:b/>
          <w:color w:val="000000"/>
          <w:spacing w:val="-6"/>
          <w:sz w:val="28"/>
          <w:szCs w:val="28"/>
        </w:rPr>
        <w:t>питании</w:t>
      </w:r>
      <w:proofErr w:type="gramEnd"/>
      <w:r w:rsidR="00B347A0">
        <w:rPr>
          <w:b/>
          <w:color w:val="000000"/>
          <w:spacing w:val="-6"/>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C040EA" w:rsidRPr="002D24BD" w:rsidTr="002D24BD">
        <w:trPr>
          <w:trHeight w:val="499"/>
        </w:trPr>
        <w:tc>
          <w:tcPr>
            <w:tcW w:w="2571" w:type="dxa"/>
          </w:tcPr>
          <w:p w:rsidR="00C040EA" w:rsidRPr="002D24BD" w:rsidRDefault="00C040EA" w:rsidP="002D24BD">
            <w:pPr>
              <w:pStyle w:val="a4"/>
              <w:jc w:val="left"/>
              <w:rPr>
                <w:spacing w:val="-6"/>
                <w:sz w:val="28"/>
                <w:szCs w:val="28"/>
              </w:rPr>
            </w:pPr>
            <w:r w:rsidRPr="002D24BD">
              <w:rPr>
                <w:sz w:val="28"/>
                <w:szCs w:val="28"/>
              </w:rPr>
              <w:t xml:space="preserve">1 смена </w:t>
            </w:r>
            <w:r w:rsidR="00B347A0">
              <w:rPr>
                <w:sz w:val="28"/>
                <w:szCs w:val="28"/>
              </w:rPr>
              <w:t>(0.835 ст.)</w:t>
            </w:r>
          </w:p>
        </w:tc>
        <w:tc>
          <w:tcPr>
            <w:tcW w:w="3189" w:type="dxa"/>
          </w:tcPr>
          <w:p w:rsidR="00C040EA" w:rsidRPr="002D24BD" w:rsidRDefault="00C040EA">
            <w:pPr>
              <w:pStyle w:val="a4"/>
              <w:ind w:firstLine="21"/>
              <w:rPr>
                <w:b w:val="0"/>
                <w:spacing w:val="-6"/>
                <w:sz w:val="28"/>
                <w:szCs w:val="28"/>
              </w:rPr>
            </w:pPr>
            <w:r w:rsidRPr="002D24BD">
              <w:rPr>
                <w:b w:val="0"/>
                <w:spacing w:val="-6"/>
                <w:sz w:val="28"/>
                <w:szCs w:val="28"/>
              </w:rPr>
              <w:t>Понедельник- суббота</w:t>
            </w:r>
          </w:p>
        </w:tc>
        <w:tc>
          <w:tcPr>
            <w:tcW w:w="2604" w:type="dxa"/>
          </w:tcPr>
          <w:p w:rsidR="00C040EA" w:rsidRPr="002D24BD" w:rsidRDefault="00C040EA">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D24BD">
        <w:tc>
          <w:tcPr>
            <w:tcW w:w="2571" w:type="dxa"/>
          </w:tcPr>
          <w:p w:rsidR="00C040EA" w:rsidRPr="002D24BD" w:rsidRDefault="00C040EA">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C81C9C">
            <w:pPr>
              <w:pStyle w:val="a4"/>
              <w:ind w:firstLine="540"/>
              <w:jc w:val="both"/>
              <w:rPr>
                <w:b w:val="0"/>
                <w:spacing w:val="-6"/>
                <w:sz w:val="28"/>
                <w:szCs w:val="28"/>
              </w:rPr>
            </w:pPr>
            <w:r>
              <w:rPr>
                <w:b w:val="0"/>
                <w:spacing w:val="-6"/>
                <w:sz w:val="28"/>
                <w:szCs w:val="28"/>
              </w:rPr>
              <w:t>6.0</w:t>
            </w:r>
            <w:r w:rsidR="00C040EA" w:rsidRPr="002D24BD">
              <w:rPr>
                <w:b w:val="0"/>
                <w:spacing w:val="-6"/>
                <w:sz w:val="28"/>
                <w:szCs w:val="28"/>
              </w:rPr>
              <w:t>0</w:t>
            </w:r>
          </w:p>
        </w:tc>
        <w:tc>
          <w:tcPr>
            <w:tcW w:w="2604" w:type="dxa"/>
          </w:tcPr>
          <w:p w:rsidR="00C040EA" w:rsidRPr="002D24BD" w:rsidRDefault="00C81C9C">
            <w:pPr>
              <w:pStyle w:val="a4"/>
              <w:ind w:hanging="2"/>
              <w:jc w:val="both"/>
              <w:rPr>
                <w:b w:val="0"/>
                <w:spacing w:val="-6"/>
                <w:sz w:val="28"/>
                <w:szCs w:val="28"/>
              </w:rPr>
            </w:pPr>
            <w:r>
              <w:rPr>
                <w:b w:val="0"/>
                <w:spacing w:val="-6"/>
                <w:sz w:val="28"/>
                <w:szCs w:val="28"/>
              </w:rPr>
              <w:t>6.0</w:t>
            </w:r>
            <w:r w:rsidR="00C040EA" w:rsidRPr="002D24BD">
              <w:rPr>
                <w:b w:val="0"/>
                <w:spacing w:val="-6"/>
                <w:sz w:val="28"/>
                <w:szCs w:val="28"/>
              </w:rPr>
              <w:t>0</w:t>
            </w:r>
          </w:p>
        </w:tc>
      </w:tr>
      <w:tr w:rsidR="00C040EA" w:rsidRPr="002D24BD" w:rsidTr="002D24BD">
        <w:tc>
          <w:tcPr>
            <w:tcW w:w="2571" w:type="dxa"/>
          </w:tcPr>
          <w:p w:rsidR="00C040EA" w:rsidRPr="002D24BD" w:rsidRDefault="00C040EA">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B347A0">
            <w:pPr>
              <w:pStyle w:val="a4"/>
              <w:ind w:firstLine="540"/>
              <w:jc w:val="both"/>
              <w:rPr>
                <w:b w:val="0"/>
                <w:spacing w:val="-6"/>
                <w:sz w:val="28"/>
                <w:szCs w:val="28"/>
              </w:rPr>
            </w:pPr>
            <w:r>
              <w:rPr>
                <w:b w:val="0"/>
                <w:spacing w:val="-6"/>
                <w:sz w:val="28"/>
                <w:szCs w:val="28"/>
              </w:rPr>
              <w:t>12</w:t>
            </w:r>
            <w:r w:rsidR="00C81C9C">
              <w:rPr>
                <w:b w:val="0"/>
                <w:spacing w:val="-6"/>
                <w:sz w:val="28"/>
                <w:szCs w:val="28"/>
              </w:rPr>
              <w:t>.0</w:t>
            </w:r>
            <w:r w:rsidR="00C040EA" w:rsidRPr="002D24BD">
              <w:rPr>
                <w:b w:val="0"/>
                <w:spacing w:val="-6"/>
                <w:sz w:val="28"/>
                <w:szCs w:val="28"/>
              </w:rPr>
              <w:t>0</w:t>
            </w:r>
          </w:p>
        </w:tc>
        <w:tc>
          <w:tcPr>
            <w:tcW w:w="2604" w:type="dxa"/>
          </w:tcPr>
          <w:p w:rsidR="00C040EA" w:rsidRPr="002D24BD" w:rsidRDefault="00B347A0">
            <w:pPr>
              <w:pStyle w:val="a4"/>
              <w:ind w:hanging="2"/>
              <w:jc w:val="both"/>
              <w:rPr>
                <w:b w:val="0"/>
                <w:spacing w:val="-6"/>
                <w:sz w:val="28"/>
                <w:szCs w:val="28"/>
              </w:rPr>
            </w:pPr>
            <w:r>
              <w:rPr>
                <w:b w:val="0"/>
                <w:spacing w:val="-6"/>
                <w:sz w:val="28"/>
                <w:szCs w:val="28"/>
              </w:rPr>
              <w:t>12</w:t>
            </w:r>
            <w:r w:rsidR="00C040EA" w:rsidRPr="002D24BD">
              <w:rPr>
                <w:b w:val="0"/>
                <w:spacing w:val="-6"/>
                <w:sz w:val="28"/>
                <w:szCs w:val="28"/>
              </w:rPr>
              <w:t>.00</w:t>
            </w:r>
          </w:p>
        </w:tc>
      </w:tr>
      <w:tr w:rsidR="00C040EA" w:rsidRPr="002D24BD" w:rsidTr="002D24BD">
        <w:tc>
          <w:tcPr>
            <w:tcW w:w="2571" w:type="dxa"/>
          </w:tcPr>
          <w:p w:rsidR="00C040EA" w:rsidRPr="002D24BD" w:rsidRDefault="00C040EA">
            <w:pPr>
              <w:pStyle w:val="a4"/>
              <w:jc w:val="both"/>
              <w:rPr>
                <w:spacing w:val="-6"/>
                <w:sz w:val="28"/>
                <w:szCs w:val="28"/>
              </w:rPr>
            </w:pPr>
            <w:r w:rsidRPr="002D24BD">
              <w:rPr>
                <w:spacing w:val="-6"/>
                <w:sz w:val="28"/>
                <w:szCs w:val="28"/>
              </w:rPr>
              <w:t>2 смена</w:t>
            </w:r>
            <w:r w:rsidR="00B347A0">
              <w:rPr>
                <w:spacing w:val="-6"/>
                <w:sz w:val="28"/>
                <w:szCs w:val="28"/>
              </w:rPr>
              <w:t xml:space="preserve"> (0.835 </w:t>
            </w:r>
            <w:proofErr w:type="spellStart"/>
            <w:proofErr w:type="gramStart"/>
            <w:r w:rsidR="00B347A0">
              <w:rPr>
                <w:spacing w:val="-6"/>
                <w:sz w:val="28"/>
                <w:szCs w:val="28"/>
              </w:rPr>
              <w:t>ст</w:t>
            </w:r>
            <w:proofErr w:type="spellEnd"/>
            <w:proofErr w:type="gramEnd"/>
            <w:r w:rsidR="00B347A0">
              <w:rPr>
                <w:spacing w:val="-6"/>
                <w:sz w:val="28"/>
                <w:szCs w:val="28"/>
              </w:rPr>
              <w:t>)</w:t>
            </w:r>
          </w:p>
        </w:tc>
        <w:tc>
          <w:tcPr>
            <w:tcW w:w="3189" w:type="dxa"/>
          </w:tcPr>
          <w:p w:rsidR="00C040EA" w:rsidRPr="002D24BD" w:rsidRDefault="00C040EA">
            <w:pPr>
              <w:pStyle w:val="a4"/>
              <w:ind w:firstLine="540"/>
              <w:jc w:val="both"/>
              <w:rPr>
                <w:b w:val="0"/>
                <w:spacing w:val="-6"/>
                <w:sz w:val="28"/>
                <w:szCs w:val="28"/>
              </w:rPr>
            </w:pPr>
          </w:p>
        </w:tc>
        <w:tc>
          <w:tcPr>
            <w:tcW w:w="2604" w:type="dxa"/>
          </w:tcPr>
          <w:p w:rsidR="00C040EA" w:rsidRPr="002D24BD" w:rsidRDefault="00C040EA">
            <w:pPr>
              <w:pStyle w:val="a4"/>
              <w:ind w:hanging="2"/>
              <w:jc w:val="both"/>
              <w:rPr>
                <w:b w:val="0"/>
                <w:spacing w:val="-6"/>
                <w:sz w:val="28"/>
                <w:szCs w:val="28"/>
              </w:rPr>
            </w:pPr>
          </w:p>
        </w:tc>
      </w:tr>
      <w:tr w:rsidR="00C040EA" w:rsidRPr="002D24BD" w:rsidTr="002D24BD">
        <w:tc>
          <w:tcPr>
            <w:tcW w:w="2571" w:type="dxa"/>
          </w:tcPr>
          <w:p w:rsidR="00C040EA" w:rsidRPr="002D24BD" w:rsidRDefault="00C040EA">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B347A0">
            <w:pPr>
              <w:pStyle w:val="a4"/>
              <w:ind w:firstLine="540"/>
              <w:jc w:val="both"/>
              <w:rPr>
                <w:b w:val="0"/>
                <w:spacing w:val="-6"/>
                <w:sz w:val="28"/>
                <w:szCs w:val="28"/>
              </w:rPr>
            </w:pPr>
            <w:r>
              <w:rPr>
                <w:b w:val="0"/>
                <w:spacing w:val="-6"/>
                <w:sz w:val="28"/>
                <w:szCs w:val="28"/>
              </w:rPr>
              <w:t>12</w:t>
            </w:r>
            <w:r w:rsidR="00C81C9C">
              <w:rPr>
                <w:b w:val="0"/>
                <w:spacing w:val="-6"/>
                <w:sz w:val="28"/>
                <w:szCs w:val="28"/>
              </w:rPr>
              <w:t>.0</w:t>
            </w:r>
            <w:r w:rsidR="00C040EA" w:rsidRPr="002D24BD">
              <w:rPr>
                <w:b w:val="0"/>
                <w:spacing w:val="-6"/>
                <w:sz w:val="28"/>
                <w:szCs w:val="28"/>
              </w:rPr>
              <w:t>0</w:t>
            </w:r>
          </w:p>
        </w:tc>
        <w:tc>
          <w:tcPr>
            <w:tcW w:w="2604" w:type="dxa"/>
          </w:tcPr>
          <w:p w:rsidR="00C040EA" w:rsidRPr="002D24BD" w:rsidRDefault="00B347A0">
            <w:pPr>
              <w:pStyle w:val="a4"/>
              <w:ind w:hanging="2"/>
              <w:jc w:val="both"/>
              <w:rPr>
                <w:b w:val="0"/>
                <w:spacing w:val="-6"/>
                <w:sz w:val="28"/>
                <w:szCs w:val="28"/>
              </w:rPr>
            </w:pPr>
            <w:r>
              <w:rPr>
                <w:b w:val="0"/>
                <w:spacing w:val="-6"/>
                <w:sz w:val="28"/>
                <w:szCs w:val="28"/>
              </w:rPr>
              <w:t>12</w:t>
            </w:r>
            <w:r w:rsidR="00C81C9C">
              <w:rPr>
                <w:b w:val="0"/>
                <w:spacing w:val="-6"/>
                <w:sz w:val="28"/>
                <w:szCs w:val="28"/>
              </w:rPr>
              <w:t>.0</w:t>
            </w:r>
            <w:r w:rsidR="00C040EA" w:rsidRPr="002D24BD">
              <w:rPr>
                <w:b w:val="0"/>
                <w:spacing w:val="-6"/>
                <w:sz w:val="28"/>
                <w:szCs w:val="28"/>
              </w:rPr>
              <w:t>0</w:t>
            </w:r>
          </w:p>
        </w:tc>
      </w:tr>
      <w:tr w:rsidR="00C040EA" w:rsidRPr="002D24BD" w:rsidTr="002D24BD">
        <w:tc>
          <w:tcPr>
            <w:tcW w:w="2571" w:type="dxa"/>
          </w:tcPr>
          <w:p w:rsidR="00C040EA" w:rsidRPr="002D24BD" w:rsidRDefault="00C040EA">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C81C9C">
            <w:pPr>
              <w:pStyle w:val="a4"/>
              <w:ind w:firstLine="540"/>
              <w:jc w:val="both"/>
              <w:rPr>
                <w:b w:val="0"/>
                <w:spacing w:val="-6"/>
                <w:sz w:val="28"/>
                <w:szCs w:val="28"/>
              </w:rPr>
            </w:pPr>
            <w:r>
              <w:rPr>
                <w:b w:val="0"/>
                <w:spacing w:val="-6"/>
                <w:sz w:val="28"/>
                <w:szCs w:val="28"/>
              </w:rPr>
              <w:t>18.0</w:t>
            </w:r>
            <w:r w:rsidR="00C040EA" w:rsidRPr="002D24BD">
              <w:rPr>
                <w:b w:val="0"/>
                <w:spacing w:val="-6"/>
                <w:sz w:val="28"/>
                <w:szCs w:val="28"/>
              </w:rPr>
              <w:t>0</w:t>
            </w:r>
          </w:p>
        </w:tc>
        <w:tc>
          <w:tcPr>
            <w:tcW w:w="2604" w:type="dxa"/>
          </w:tcPr>
          <w:p w:rsidR="00C040EA" w:rsidRPr="002D24BD" w:rsidRDefault="00C040EA">
            <w:pPr>
              <w:pStyle w:val="a4"/>
              <w:ind w:hanging="2"/>
              <w:jc w:val="both"/>
              <w:rPr>
                <w:b w:val="0"/>
                <w:spacing w:val="-6"/>
                <w:sz w:val="28"/>
                <w:szCs w:val="28"/>
              </w:rPr>
            </w:pPr>
            <w:r w:rsidRPr="002D24BD">
              <w:rPr>
                <w:b w:val="0"/>
                <w:spacing w:val="-6"/>
                <w:sz w:val="28"/>
                <w:szCs w:val="28"/>
              </w:rPr>
              <w:t>18.00</w:t>
            </w:r>
          </w:p>
        </w:tc>
      </w:tr>
    </w:tbl>
    <w:p w:rsidR="00C040EA" w:rsidRPr="002D24BD" w:rsidRDefault="00C040EA" w:rsidP="004A50B0">
      <w:pPr>
        <w:autoSpaceDE w:val="0"/>
        <w:autoSpaceDN w:val="0"/>
        <w:adjustRightInd w:val="0"/>
        <w:ind w:firstLine="540"/>
        <w:jc w:val="both"/>
        <w:rPr>
          <w:b/>
          <w:color w:val="000000"/>
          <w:spacing w:val="-6"/>
          <w:sz w:val="28"/>
          <w:szCs w:val="28"/>
        </w:rPr>
      </w:pPr>
    </w:p>
    <w:p w:rsidR="00C040EA" w:rsidRPr="002D24BD" w:rsidRDefault="00C040EA" w:rsidP="008B2358">
      <w:pPr>
        <w:autoSpaceDE w:val="0"/>
        <w:autoSpaceDN w:val="0"/>
        <w:adjustRightInd w:val="0"/>
        <w:ind w:firstLine="708"/>
        <w:jc w:val="both"/>
        <w:rPr>
          <w:b/>
          <w:color w:val="000000"/>
          <w:spacing w:val="-6"/>
          <w:sz w:val="28"/>
          <w:szCs w:val="28"/>
        </w:rPr>
      </w:pPr>
      <w:r w:rsidRPr="002D24BD">
        <w:rPr>
          <w:b/>
          <w:color w:val="000000"/>
          <w:spacing w:val="-6"/>
          <w:sz w:val="28"/>
          <w:szCs w:val="28"/>
        </w:rPr>
        <w:t>Для младшего воспитателя устанавливается следующее время начала, окончания работы и перерыва для отдыха и 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C040EA" w:rsidRPr="002D24BD" w:rsidTr="002D24BD">
        <w:tc>
          <w:tcPr>
            <w:tcW w:w="2571" w:type="dxa"/>
          </w:tcPr>
          <w:p w:rsidR="00C040EA" w:rsidRPr="002D24BD" w:rsidRDefault="004B4A73" w:rsidP="004F26B5">
            <w:pPr>
              <w:pStyle w:val="a4"/>
              <w:ind w:firstLine="540"/>
              <w:rPr>
                <w:spacing w:val="-6"/>
                <w:sz w:val="28"/>
                <w:szCs w:val="28"/>
              </w:rPr>
            </w:pPr>
            <w:r>
              <w:rPr>
                <w:spacing w:val="-6"/>
                <w:sz w:val="28"/>
                <w:szCs w:val="28"/>
              </w:rPr>
              <w:t>1</w:t>
            </w:r>
            <w:r w:rsidR="00C040EA" w:rsidRPr="002D24BD">
              <w:rPr>
                <w:spacing w:val="-6"/>
                <w:sz w:val="28"/>
                <w:szCs w:val="28"/>
              </w:rPr>
              <w:t xml:space="preserve"> ставк</w:t>
            </w:r>
            <w:r>
              <w:rPr>
                <w:spacing w:val="-6"/>
                <w:sz w:val="28"/>
                <w:szCs w:val="28"/>
              </w:rPr>
              <w:t>у</w:t>
            </w:r>
          </w:p>
        </w:tc>
        <w:tc>
          <w:tcPr>
            <w:tcW w:w="3189" w:type="dxa"/>
          </w:tcPr>
          <w:p w:rsidR="00C040EA" w:rsidRPr="002D24BD" w:rsidRDefault="00C040EA" w:rsidP="00F25F63">
            <w:pPr>
              <w:pStyle w:val="a4"/>
              <w:ind w:firstLine="21"/>
              <w:jc w:val="left"/>
              <w:rPr>
                <w:b w:val="0"/>
                <w:spacing w:val="-6"/>
                <w:sz w:val="28"/>
                <w:szCs w:val="28"/>
              </w:rPr>
            </w:pPr>
            <w:r w:rsidRPr="002D24BD">
              <w:rPr>
                <w:b w:val="0"/>
                <w:spacing w:val="-6"/>
                <w:sz w:val="28"/>
                <w:szCs w:val="28"/>
              </w:rPr>
              <w:t>Понедельни</w:t>
            </w:r>
            <w:proofErr w:type="gramStart"/>
            <w:r w:rsidRPr="002D24BD">
              <w:rPr>
                <w:b w:val="0"/>
                <w:spacing w:val="-6"/>
                <w:sz w:val="28"/>
                <w:szCs w:val="28"/>
              </w:rPr>
              <w:t>к-</w:t>
            </w:r>
            <w:proofErr w:type="gramEnd"/>
            <w:r w:rsidR="00B347A0">
              <w:rPr>
                <w:b w:val="0"/>
                <w:spacing w:val="-6"/>
                <w:sz w:val="28"/>
                <w:szCs w:val="28"/>
              </w:rPr>
              <w:t xml:space="preserve"> по пятницу</w:t>
            </w:r>
          </w:p>
        </w:tc>
        <w:tc>
          <w:tcPr>
            <w:tcW w:w="2604" w:type="dxa"/>
          </w:tcPr>
          <w:p w:rsidR="00C040EA" w:rsidRPr="002D24BD" w:rsidRDefault="00C040EA" w:rsidP="004F26B5">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4B4A73" w:rsidP="00F25F63">
            <w:pPr>
              <w:pStyle w:val="a4"/>
              <w:ind w:firstLine="540"/>
              <w:jc w:val="left"/>
              <w:rPr>
                <w:b w:val="0"/>
                <w:spacing w:val="-6"/>
                <w:sz w:val="28"/>
                <w:szCs w:val="28"/>
              </w:rPr>
            </w:pPr>
            <w:r>
              <w:rPr>
                <w:b w:val="0"/>
                <w:spacing w:val="-6"/>
                <w:sz w:val="28"/>
                <w:szCs w:val="28"/>
              </w:rPr>
              <w:t>07</w:t>
            </w:r>
            <w:r w:rsidR="00C81C9C">
              <w:rPr>
                <w:b w:val="0"/>
                <w:spacing w:val="-6"/>
                <w:sz w:val="28"/>
                <w:szCs w:val="28"/>
              </w:rPr>
              <w:t>.3</w:t>
            </w:r>
            <w:r w:rsidR="00C040EA" w:rsidRPr="002D24BD">
              <w:rPr>
                <w:b w:val="0"/>
                <w:spacing w:val="-6"/>
                <w:sz w:val="28"/>
                <w:szCs w:val="28"/>
              </w:rPr>
              <w:t>0</w:t>
            </w:r>
          </w:p>
        </w:tc>
        <w:tc>
          <w:tcPr>
            <w:tcW w:w="2604" w:type="dxa"/>
          </w:tcPr>
          <w:p w:rsidR="00C040EA" w:rsidRPr="002D24BD" w:rsidRDefault="004B4A73" w:rsidP="004F26B5">
            <w:pPr>
              <w:pStyle w:val="a4"/>
              <w:ind w:hanging="2"/>
              <w:jc w:val="both"/>
              <w:rPr>
                <w:b w:val="0"/>
                <w:spacing w:val="-6"/>
                <w:sz w:val="28"/>
                <w:szCs w:val="28"/>
              </w:rPr>
            </w:pPr>
            <w:r>
              <w:rPr>
                <w:b w:val="0"/>
                <w:spacing w:val="-6"/>
                <w:sz w:val="28"/>
                <w:szCs w:val="28"/>
              </w:rPr>
              <w:t>07</w:t>
            </w:r>
            <w:r w:rsidR="00C81C9C">
              <w:rPr>
                <w:b w:val="0"/>
                <w:spacing w:val="-6"/>
                <w:sz w:val="28"/>
                <w:szCs w:val="28"/>
              </w:rPr>
              <w:t>.3</w:t>
            </w:r>
            <w:r w:rsidR="00C040EA" w:rsidRPr="002D24BD">
              <w:rPr>
                <w:b w:val="0"/>
                <w:spacing w:val="-6"/>
                <w:sz w:val="28"/>
                <w:szCs w:val="28"/>
              </w:rPr>
              <w:t>0</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Перерыв</w:t>
            </w:r>
          </w:p>
        </w:tc>
        <w:tc>
          <w:tcPr>
            <w:tcW w:w="3189" w:type="dxa"/>
          </w:tcPr>
          <w:p w:rsidR="00C040EA" w:rsidRPr="002D24BD" w:rsidRDefault="00C81C9C" w:rsidP="00F25F63">
            <w:pPr>
              <w:pStyle w:val="a4"/>
              <w:ind w:firstLine="540"/>
              <w:jc w:val="left"/>
              <w:rPr>
                <w:b w:val="0"/>
                <w:spacing w:val="-6"/>
                <w:sz w:val="28"/>
                <w:szCs w:val="28"/>
              </w:rPr>
            </w:pPr>
            <w:r>
              <w:rPr>
                <w:b w:val="0"/>
                <w:spacing w:val="-6"/>
                <w:sz w:val="28"/>
                <w:szCs w:val="28"/>
              </w:rPr>
              <w:t>12.3</w:t>
            </w:r>
            <w:r w:rsidR="00C040EA" w:rsidRPr="002D24BD">
              <w:rPr>
                <w:b w:val="0"/>
                <w:spacing w:val="-6"/>
                <w:sz w:val="28"/>
                <w:szCs w:val="28"/>
              </w:rPr>
              <w:t>0-15.00</w:t>
            </w:r>
          </w:p>
        </w:tc>
        <w:tc>
          <w:tcPr>
            <w:tcW w:w="2604" w:type="dxa"/>
          </w:tcPr>
          <w:p w:rsidR="00C040EA" w:rsidRPr="002D24BD" w:rsidRDefault="00C81C9C" w:rsidP="004F26B5">
            <w:pPr>
              <w:pStyle w:val="a4"/>
              <w:ind w:hanging="2"/>
              <w:jc w:val="both"/>
              <w:rPr>
                <w:b w:val="0"/>
                <w:spacing w:val="-6"/>
                <w:sz w:val="28"/>
                <w:szCs w:val="28"/>
              </w:rPr>
            </w:pPr>
            <w:r>
              <w:rPr>
                <w:b w:val="0"/>
                <w:spacing w:val="-6"/>
                <w:sz w:val="28"/>
                <w:szCs w:val="28"/>
              </w:rPr>
              <w:t>12.3</w:t>
            </w:r>
            <w:r w:rsidR="00C040EA" w:rsidRPr="002D24BD">
              <w:rPr>
                <w:b w:val="0"/>
                <w:spacing w:val="-6"/>
                <w:sz w:val="28"/>
                <w:szCs w:val="28"/>
              </w:rPr>
              <w:t>0-15.00</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C040EA" w:rsidP="00F25F63">
            <w:pPr>
              <w:pStyle w:val="a4"/>
              <w:ind w:firstLine="540"/>
              <w:jc w:val="left"/>
              <w:rPr>
                <w:b w:val="0"/>
                <w:spacing w:val="-6"/>
                <w:sz w:val="28"/>
                <w:szCs w:val="28"/>
              </w:rPr>
            </w:pPr>
            <w:r w:rsidRPr="002D24BD">
              <w:rPr>
                <w:b w:val="0"/>
                <w:spacing w:val="-6"/>
                <w:sz w:val="28"/>
                <w:szCs w:val="28"/>
              </w:rPr>
              <w:t>18.00</w:t>
            </w:r>
          </w:p>
        </w:tc>
        <w:tc>
          <w:tcPr>
            <w:tcW w:w="2604" w:type="dxa"/>
          </w:tcPr>
          <w:p w:rsidR="00C040EA" w:rsidRPr="002D24BD" w:rsidRDefault="00C81C9C" w:rsidP="004F26B5">
            <w:pPr>
              <w:pStyle w:val="a4"/>
              <w:ind w:hanging="2"/>
              <w:jc w:val="both"/>
              <w:rPr>
                <w:b w:val="0"/>
                <w:spacing w:val="-6"/>
                <w:sz w:val="28"/>
                <w:szCs w:val="28"/>
              </w:rPr>
            </w:pPr>
            <w:r>
              <w:rPr>
                <w:b w:val="0"/>
                <w:spacing w:val="-6"/>
                <w:sz w:val="28"/>
                <w:szCs w:val="28"/>
              </w:rPr>
              <w:t>18</w:t>
            </w:r>
            <w:r w:rsidR="00C040EA" w:rsidRPr="002D24BD">
              <w:rPr>
                <w:b w:val="0"/>
                <w:spacing w:val="-6"/>
                <w:sz w:val="28"/>
                <w:szCs w:val="28"/>
              </w:rPr>
              <w:t>.00</w:t>
            </w:r>
          </w:p>
        </w:tc>
      </w:tr>
    </w:tbl>
    <w:p w:rsidR="00C040EA" w:rsidRDefault="00C040EA" w:rsidP="004B4A73">
      <w:pPr>
        <w:autoSpaceDE w:val="0"/>
        <w:autoSpaceDN w:val="0"/>
        <w:adjustRightInd w:val="0"/>
        <w:jc w:val="both"/>
        <w:rPr>
          <w:b/>
          <w:color w:val="000000"/>
          <w:spacing w:val="-6"/>
          <w:sz w:val="28"/>
          <w:szCs w:val="28"/>
        </w:rPr>
      </w:pPr>
    </w:p>
    <w:p w:rsidR="00C040EA" w:rsidRPr="002D24BD" w:rsidRDefault="00C040EA" w:rsidP="004B4A73">
      <w:pPr>
        <w:autoSpaceDE w:val="0"/>
        <w:autoSpaceDN w:val="0"/>
        <w:adjustRightInd w:val="0"/>
        <w:ind w:firstLine="708"/>
        <w:jc w:val="both"/>
        <w:rPr>
          <w:b/>
          <w:color w:val="000000"/>
          <w:spacing w:val="-6"/>
          <w:sz w:val="28"/>
          <w:szCs w:val="28"/>
        </w:rPr>
      </w:pPr>
      <w:r w:rsidRPr="002D24BD">
        <w:rPr>
          <w:b/>
          <w:color w:val="000000"/>
          <w:spacing w:val="-6"/>
          <w:sz w:val="28"/>
          <w:szCs w:val="28"/>
        </w:rPr>
        <w:t>Для машиниста по стирке белья и рабочему по комплексному обслуживанию устанавливается следующее время начала, окончания работы и перерыва для отдыха и 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C040EA" w:rsidRPr="002D24BD" w:rsidTr="002D24BD">
        <w:tc>
          <w:tcPr>
            <w:tcW w:w="2571" w:type="dxa"/>
          </w:tcPr>
          <w:p w:rsidR="00C040EA" w:rsidRPr="002D24BD" w:rsidRDefault="00B347A0" w:rsidP="004F26B5">
            <w:pPr>
              <w:pStyle w:val="a4"/>
              <w:ind w:firstLine="540"/>
              <w:rPr>
                <w:b w:val="0"/>
                <w:spacing w:val="-6"/>
                <w:sz w:val="28"/>
                <w:szCs w:val="28"/>
              </w:rPr>
            </w:pPr>
            <w:r>
              <w:rPr>
                <w:b w:val="0"/>
                <w:spacing w:val="-6"/>
                <w:sz w:val="28"/>
                <w:szCs w:val="28"/>
              </w:rPr>
              <w:t>0.</w:t>
            </w:r>
            <w:r w:rsidR="00C040EA" w:rsidRPr="002D24BD">
              <w:rPr>
                <w:b w:val="0"/>
                <w:spacing w:val="-6"/>
                <w:sz w:val="28"/>
                <w:szCs w:val="28"/>
              </w:rPr>
              <w:t>5 ставка</w:t>
            </w:r>
          </w:p>
        </w:tc>
        <w:tc>
          <w:tcPr>
            <w:tcW w:w="3189" w:type="dxa"/>
          </w:tcPr>
          <w:p w:rsidR="00C040EA" w:rsidRPr="002D24BD" w:rsidRDefault="00C040EA" w:rsidP="004F26B5">
            <w:pPr>
              <w:pStyle w:val="a4"/>
              <w:ind w:firstLine="21"/>
              <w:rPr>
                <w:b w:val="0"/>
                <w:spacing w:val="-6"/>
                <w:sz w:val="28"/>
                <w:szCs w:val="28"/>
              </w:rPr>
            </w:pPr>
            <w:r w:rsidRPr="002D24BD">
              <w:rPr>
                <w:b w:val="0"/>
                <w:spacing w:val="-6"/>
                <w:sz w:val="28"/>
                <w:szCs w:val="28"/>
              </w:rPr>
              <w:t>Понедельни</w:t>
            </w:r>
            <w:proofErr w:type="gramStart"/>
            <w:r w:rsidRPr="002D24BD">
              <w:rPr>
                <w:b w:val="0"/>
                <w:spacing w:val="-6"/>
                <w:sz w:val="28"/>
                <w:szCs w:val="28"/>
              </w:rPr>
              <w:t>к-</w:t>
            </w:r>
            <w:proofErr w:type="gramEnd"/>
            <w:r w:rsidRPr="002D24BD">
              <w:rPr>
                <w:b w:val="0"/>
                <w:spacing w:val="-6"/>
                <w:sz w:val="28"/>
                <w:szCs w:val="28"/>
              </w:rPr>
              <w:t xml:space="preserve"> </w:t>
            </w:r>
            <w:r w:rsidR="00B347A0">
              <w:rPr>
                <w:b w:val="0"/>
                <w:spacing w:val="-6"/>
                <w:sz w:val="28"/>
                <w:szCs w:val="28"/>
              </w:rPr>
              <w:t>по пятницу</w:t>
            </w:r>
          </w:p>
        </w:tc>
        <w:tc>
          <w:tcPr>
            <w:tcW w:w="2604" w:type="dxa"/>
          </w:tcPr>
          <w:p w:rsidR="00C040EA" w:rsidRPr="002D24BD" w:rsidRDefault="00C040EA" w:rsidP="004F26B5">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C040EA" w:rsidP="004F26B5">
            <w:pPr>
              <w:pStyle w:val="a4"/>
              <w:ind w:firstLine="540"/>
              <w:jc w:val="both"/>
              <w:rPr>
                <w:b w:val="0"/>
                <w:spacing w:val="-6"/>
                <w:sz w:val="28"/>
                <w:szCs w:val="28"/>
              </w:rPr>
            </w:pPr>
            <w:r w:rsidRPr="002D24BD">
              <w:rPr>
                <w:b w:val="0"/>
                <w:spacing w:val="-6"/>
                <w:sz w:val="28"/>
                <w:szCs w:val="28"/>
              </w:rPr>
              <w:t>13-00</w:t>
            </w:r>
          </w:p>
        </w:tc>
        <w:tc>
          <w:tcPr>
            <w:tcW w:w="2604" w:type="dxa"/>
          </w:tcPr>
          <w:p w:rsidR="00C040EA" w:rsidRPr="002D24BD" w:rsidRDefault="00C040EA" w:rsidP="004F26B5">
            <w:pPr>
              <w:pStyle w:val="a4"/>
              <w:ind w:hanging="2"/>
              <w:jc w:val="both"/>
              <w:rPr>
                <w:b w:val="0"/>
                <w:spacing w:val="-6"/>
                <w:sz w:val="28"/>
                <w:szCs w:val="28"/>
              </w:rPr>
            </w:pPr>
            <w:r w:rsidRPr="002D24BD">
              <w:rPr>
                <w:b w:val="0"/>
                <w:spacing w:val="-6"/>
                <w:sz w:val="28"/>
                <w:szCs w:val="28"/>
              </w:rPr>
              <w:t xml:space="preserve">13-00 </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B347A0" w:rsidP="004F26B5">
            <w:pPr>
              <w:pStyle w:val="a4"/>
              <w:ind w:firstLine="540"/>
              <w:jc w:val="both"/>
              <w:rPr>
                <w:b w:val="0"/>
                <w:spacing w:val="-6"/>
                <w:sz w:val="28"/>
                <w:szCs w:val="28"/>
              </w:rPr>
            </w:pPr>
            <w:r>
              <w:rPr>
                <w:b w:val="0"/>
                <w:spacing w:val="-6"/>
                <w:sz w:val="28"/>
                <w:szCs w:val="28"/>
              </w:rPr>
              <w:t>1</w:t>
            </w:r>
            <w:r w:rsidR="00CB460F">
              <w:rPr>
                <w:b w:val="0"/>
                <w:spacing w:val="-6"/>
                <w:sz w:val="28"/>
                <w:szCs w:val="28"/>
              </w:rPr>
              <w:t>7</w:t>
            </w:r>
            <w:r w:rsidR="00C040EA" w:rsidRPr="002D24BD">
              <w:rPr>
                <w:b w:val="0"/>
                <w:spacing w:val="-6"/>
                <w:sz w:val="28"/>
                <w:szCs w:val="28"/>
              </w:rPr>
              <w:t>.00</w:t>
            </w:r>
          </w:p>
        </w:tc>
        <w:tc>
          <w:tcPr>
            <w:tcW w:w="2604" w:type="dxa"/>
          </w:tcPr>
          <w:p w:rsidR="00C040EA" w:rsidRPr="002D24BD" w:rsidRDefault="00B347A0" w:rsidP="004F26B5">
            <w:pPr>
              <w:pStyle w:val="a4"/>
              <w:ind w:hanging="2"/>
              <w:jc w:val="both"/>
              <w:rPr>
                <w:b w:val="0"/>
                <w:spacing w:val="-6"/>
                <w:sz w:val="28"/>
                <w:szCs w:val="28"/>
              </w:rPr>
            </w:pPr>
            <w:r>
              <w:rPr>
                <w:b w:val="0"/>
                <w:spacing w:val="-6"/>
                <w:sz w:val="28"/>
                <w:szCs w:val="28"/>
              </w:rPr>
              <w:t>1</w:t>
            </w:r>
            <w:r w:rsidR="00CB460F">
              <w:rPr>
                <w:b w:val="0"/>
                <w:spacing w:val="-6"/>
                <w:sz w:val="28"/>
                <w:szCs w:val="28"/>
              </w:rPr>
              <w:t>7</w:t>
            </w:r>
            <w:r w:rsidR="00D346C7">
              <w:rPr>
                <w:b w:val="0"/>
                <w:spacing w:val="-6"/>
                <w:sz w:val="28"/>
                <w:szCs w:val="28"/>
              </w:rPr>
              <w:t xml:space="preserve"> </w:t>
            </w:r>
            <w:r w:rsidR="00C040EA" w:rsidRPr="002D24BD">
              <w:rPr>
                <w:b w:val="0"/>
                <w:spacing w:val="-6"/>
                <w:sz w:val="28"/>
                <w:szCs w:val="28"/>
              </w:rPr>
              <w:t>.-</w:t>
            </w:r>
            <w:r w:rsidR="00F802D7">
              <w:rPr>
                <w:b w:val="0"/>
                <w:spacing w:val="-6"/>
                <w:sz w:val="28"/>
                <w:szCs w:val="28"/>
              </w:rPr>
              <w:t>00</w:t>
            </w:r>
          </w:p>
        </w:tc>
      </w:tr>
    </w:tbl>
    <w:p w:rsidR="00C040EA" w:rsidRPr="002D24BD" w:rsidRDefault="00C040EA" w:rsidP="002D24BD">
      <w:pPr>
        <w:autoSpaceDE w:val="0"/>
        <w:autoSpaceDN w:val="0"/>
        <w:adjustRightInd w:val="0"/>
        <w:ind w:firstLine="708"/>
        <w:jc w:val="both"/>
        <w:rPr>
          <w:color w:val="000000"/>
          <w:spacing w:val="-6"/>
          <w:sz w:val="28"/>
          <w:szCs w:val="28"/>
        </w:rPr>
      </w:pPr>
    </w:p>
    <w:p w:rsidR="00C040EA" w:rsidRPr="002D24BD" w:rsidRDefault="00C040EA" w:rsidP="002D24BD">
      <w:pPr>
        <w:autoSpaceDE w:val="0"/>
        <w:autoSpaceDN w:val="0"/>
        <w:adjustRightInd w:val="0"/>
        <w:ind w:firstLine="708"/>
        <w:jc w:val="both"/>
        <w:rPr>
          <w:b/>
          <w:color w:val="000000"/>
          <w:spacing w:val="-6"/>
          <w:sz w:val="28"/>
          <w:szCs w:val="28"/>
        </w:rPr>
      </w:pPr>
      <w:r w:rsidRPr="002D24BD">
        <w:rPr>
          <w:b/>
          <w:color w:val="000000"/>
          <w:spacing w:val="-6"/>
          <w:sz w:val="28"/>
          <w:szCs w:val="28"/>
        </w:rPr>
        <w:lastRenderedPageBreak/>
        <w:t>Для повара устанавливается следующее время начала, окончания работы и перерыва для отдыха и 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C040EA" w:rsidRPr="002D24BD" w:rsidTr="002D24BD">
        <w:tc>
          <w:tcPr>
            <w:tcW w:w="2571" w:type="dxa"/>
          </w:tcPr>
          <w:p w:rsidR="00C040EA" w:rsidRPr="002D24BD" w:rsidRDefault="00C040EA" w:rsidP="004F26B5">
            <w:pPr>
              <w:pStyle w:val="a4"/>
              <w:ind w:firstLine="540"/>
              <w:rPr>
                <w:b w:val="0"/>
                <w:spacing w:val="-6"/>
                <w:sz w:val="28"/>
                <w:szCs w:val="28"/>
              </w:rPr>
            </w:pPr>
            <w:r w:rsidRPr="002D24BD">
              <w:rPr>
                <w:b w:val="0"/>
                <w:spacing w:val="-6"/>
                <w:sz w:val="28"/>
                <w:szCs w:val="28"/>
              </w:rPr>
              <w:t>1</w:t>
            </w:r>
            <w:r w:rsidR="00B347A0">
              <w:rPr>
                <w:b w:val="0"/>
                <w:spacing w:val="-6"/>
                <w:sz w:val="28"/>
                <w:szCs w:val="28"/>
              </w:rPr>
              <w:t>.25</w:t>
            </w:r>
            <w:r w:rsidRPr="002D24BD">
              <w:rPr>
                <w:b w:val="0"/>
                <w:spacing w:val="-6"/>
                <w:sz w:val="28"/>
                <w:szCs w:val="28"/>
              </w:rPr>
              <w:t xml:space="preserve"> ставка</w:t>
            </w:r>
          </w:p>
        </w:tc>
        <w:tc>
          <w:tcPr>
            <w:tcW w:w="3189" w:type="dxa"/>
          </w:tcPr>
          <w:p w:rsidR="00C040EA" w:rsidRPr="002D24BD" w:rsidRDefault="00C040EA" w:rsidP="004F26B5">
            <w:pPr>
              <w:pStyle w:val="a4"/>
              <w:ind w:firstLine="21"/>
              <w:rPr>
                <w:b w:val="0"/>
                <w:spacing w:val="-6"/>
                <w:sz w:val="28"/>
                <w:szCs w:val="28"/>
              </w:rPr>
            </w:pPr>
            <w:r w:rsidRPr="002D24BD">
              <w:rPr>
                <w:b w:val="0"/>
                <w:spacing w:val="-6"/>
                <w:sz w:val="28"/>
                <w:szCs w:val="28"/>
              </w:rPr>
              <w:t>Понедельни</w:t>
            </w:r>
            <w:proofErr w:type="gramStart"/>
            <w:r w:rsidRPr="002D24BD">
              <w:rPr>
                <w:b w:val="0"/>
                <w:spacing w:val="-6"/>
                <w:sz w:val="28"/>
                <w:szCs w:val="28"/>
              </w:rPr>
              <w:t>к-</w:t>
            </w:r>
            <w:proofErr w:type="gramEnd"/>
            <w:r w:rsidRPr="002D24BD">
              <w:rPr>
                <w:b w:val="0"/>
                <w:spacing w:val="-6"/>
                <w:sz w:val="28"/>
                <w:szCs w:val="28"/>
              </w:rPr>
              <w:t xml:space="preserve"> </w:t>
            </w:r>
            <w:r w:rsidR="00B347A0">
              <w:rPr>
                <w:b w:val="0"/>
                <w:spacing w:val="-6"/>
                <w:sz w:val="28"/>
                <w:szCs w:val="28"/>
              </w:rPr>
              <w:t>по пятницу</w:t>
            </w:r>
          </w:p>
        </w:tc>
        <w:tc>
          <w:tcPr>
            <w:tcW w:w="2604" w:type="dxa"/>
          </w:tcPr>
          <w:p w:rsidR="00C040EA" w:rsidRPr="002D24BD" w:rsidRDefault="00C040EA" w:rsidP="004F26B5">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B347A0" w:rsidP="004F26B5">
            <w:pPr>
              <w:pStyle w:val="a4"/>
              <w:ind w:firstLine="540"/>
              <w:jc w:val="both"/>
              <w:rPr>
                <w:b w:val="0"/>
                <w:spacing w:val="-6"/>
                <w:sz w:val="28"/>
                <w:szCs w:val="28"/>
              </w:rPr>
            </w:pPr>
            <w:r>
              <w:rPr>
                <w:b w:val="0"/>
                <w:spacing w:val="-6"/>
                <w:sz w:val="28"/>
                <w:szCs w:val="28"/>
              </w:rPr>
              <w:t>6</w:t>
            </w:r>
            <w:r w:rsidR="00C040EA" w:rsidRPr="002D24BD">
              <w:rPr>
                <w:b w:val="0"/>
                <w:spacing w:val="-6"/>
                <w:sz w:val="28"/>
                <w:szCs w:val="28"/>
              </w:rPr>
              <w:t>.00</w:t>
            </w:r>
          </w:p>
        </w:tc>
        <w:tc>
          <w:tcPr>
            <w:tcW w:w="2604" w:type="dxa"/>
          </w:tcPr>
          <w:p w:rsidR="00C040EA" w:rsidRPr="002D24BD" w:rsidRDefault="00B347A0" w:rsidP="004F26B5">
            <w:pPr>
              <w:pStyle w:val="a4"/>
              <w:ind w:hanging="2"/>
              <w:jc w:val="both"/>
              <w:rPr>
                <w:b w:val="0"/>
                <w:spacing w:val="-6"/>
                <w:sz w:val="28"/>
                <w:szCs w:val="28"/>
              </w:rPr>
            </w:pPr>
            <w:r>
              <w:rPr>
                <w:b w:val="0"/>
                <w:spacing w:val="-6"/>
                <w:sz w:val="28"/>
                <w:szCs w:val="28"/>
              </w:rPr>
              <w:t>6</w:t>
            </w:r>
            <w:r w:rsidR="00C040EA" w:rsidRPr="002D24BD">
              <w:rPr>
                <w:b w:val="0"/>
                <w:spacing w:val="-6"/>
                <w:sz w:val="28"/>
                <w:szCs w:val="28"/>
              </w:rPr>
              <w:t>-00</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Перерыв</w:t>
            </w:r>
          </w:p>
        </w:tc>
        <w:tc>
          <w:tcPr>
            <w:tcW w:w="3189" w:type="dxa"/>
          </w:tcPr>
          <w:p w:rsidR="00C040EA" w:rsidRPr="002D24BD" w:rsidRDefault="00F802D7" w:rsidP="004F26B5">
            <w:pPr>
              <w:pStyle w:val="a4"/>
              <w:ind w:firstLine="540"/>
              <w:jc w:val="both"/>
              <w:rPr>
                <w:b w:val="0"/>
                <w:spacing w:val="-6"/>
                <w:sz w:val="28"/>
                <w:szCs w:val="28"/>
              </w:rPr>
            </w:pPr>
            <w:r>
              <w:rPr>
                <w:b w:val="0"/>
                <w:spacing w:val="-6"/>
                <w:sz w:val="28"/>
                <w:szCs w:val="28"/>
              </w:rPr>
              <w:t>12.00-14</w:t>
            </w:r>
            <w:r w:rsidR="00C040EA" w:rsidRPr="002D24BD">
              <w:rPr>
                <w:b w:val="0"/>
                <w:spacing w:val="-6"/>
                <w:sz w:val="28"/>
                <w:szCs w:val="28"/>
              </w:rPr>
              <w:t>.00</w:t>
            </w:r>
          </w:p>
        </w:tc>
        <w:tc>
          <w:tcPr>
            <w:tcW w:w="2604" w:type="dxa"/>
          </w:tcPr>
          <w:p w:rsidR="00C040EA" w:rsidRPr="002D24BD" w:rsidRDefault="00F802D7" w:rsidP="004F26B5">
            <w:pPr>
              <w:pStyle w:val="a4"/>
              <w:ind w:hanging="2"/>
              <w:jc w:val="both"/>
              <w:rPr>
                <w:b w:val="0"/>
                <w:spacing w:val="-6"/>
                <w:sz w:val="28"/>
                <w:szCs w:val="28"/>
              </w:rPr>
            </w:pPr>
            <w:r>
              <w:rPr>
                <w:b w:val="0"/>
                <w:spacing w:val="-6"/>
                <w:sz w:val="28"/>
                <w:szCs w:val="28"/>
              </w:rPr>
              <w:t>12.00- 14</w:t>
            </w:r>
            <w:r w:rsidR="00C040EA" w:rsidRPr="002D24BD">
              <w:rPr>
                <w:b w:val="0"/>
                <w:spacing w:val="-6"/>
                <w:sz w:val="28"/>
                <w:szCs w:val="28"/>
              </w:rPr>
              <w:t>.00</w:t>
            </w:r>
          </w:p>
        </w:tc>
      </w:tr>
      <w:tr w:rsidR="00C040EA" w:rsidRPr="002D24BD" w:rsidTr="002D24BD">
        <w:tc>
          <w:tcPr>
            <w:tcW w:w="2571" w:type="dxa"/>
          </w:tcPr>
          <w:p w:rsidR="00C040EA" w:rsidRPr="002D24BD" w:rsidRDefault="00C040EA" w:rsidP="004F26B5">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B347A0" w:rsidP="004F26B5">
            <w:pPr>
              <w:pStyle w:val="a4"/>
              <w:ind w:firstLine="540"/>
              <w:jc w:val="both"/>
              <w:rPr>
                <w:b w:val="0"/>
                <w:spacing w:val="-6"/>
                <w:sz w:val="28"/>
                <w:szCs w:val="28"/>
              </w:rPr>
            </w:pPr>
            <w:r>
              <w:rPr>
                <w:b w:val="0"/>
                <w:spacing w:val="-6"/>
                <w:sz w:val="28"/>
                <w:szCs w:val="28"/>
              </w:rPr>
              <w:t>18</w:t>
            </w:r>
            <w:r w:rsidR="00C040EA" w:rsidRPr="002D24BD">
              <w:rPr>
                <w:b w:val="0"/>
                <w:spacing w:val="-6"/>
                <w:sz w:val="28"/>
                <w:szCs w:val="28"/>
              </w:rPr>
              <w:t>.00</w:t>
            </w:r>
          </w:p>
        </w:tc>
        <w:tc>
          <w:tcPr>
            <w:tcW w:w="2604" w:type="dxa"/>
          </w:tcPr>
          <w:p w:rsidR="00C040EA" w:rsidRPr="002D24BD" w:rsidRDefault="00B347A0" w:rsidP="004F26B5">
            <w:pPr>
              <w:pStyle w:val="a4"/>
              <w:ind w:hanging="2"/>
              <w:jc w:val="both"/>
              <w:rPr>
                <w:b w:val="0"/>
                <w:spacing w:val="-6"/>
                <w:sz w:val="28"/>
                <w:szCs w:val="28"/>
              </w:rPr>
            </w:pPr>
            <w:r>
              <w:rPr>
                <w:b w:val="0"/>
                <w:spacing w:val="-6"/>
                <w:sz w:val="28"/>
                <w:szCs w:val="28"/>
              </w:rPr>
              <w:t>18</w:t>
            </w:r>
            <w:r w:rsidR="00C040EA" w:rsidRPr="002D24BD">
              <w:rPr>
                <w:b w:val="0"/>
                <w:spacing w:val="-6"/>
                <w:sz w:val="28"/>
                <w:szCs w:val="28"/>
              </w:rPr>
              <w:t>.00</w:t>
            </w:r>
          </w:p>
        </w:tc>
      </w:tr>
    </w:tbl>
    <w:p w:rsidR="00C040EA" w:rsidRPr="002D24BD" w:rsidRDefault="00C040EA" w:rsidP="00F25F63">
      <w:pPr>
        <w:autoSpaceDE w:val="0"/>
        <w:autoSpaceDN w:val="0"/>
        <w:adjustRightInd w:val="0"/>
        <w:ind w:firstLine="540"/>
        <w:jc w:val="both"/>
        <w:rPr>
          <w:color w:val="000000"/>
          <w:spacing w:val="-6"/>
          <w:sz w:val="28"/>
          <w:szCs w:val="28"/>
        </w:rPr>
      </w:pPr>
    </w:p>
    <w:p w:rsidR="00C040EA" w:rsidRPr="002D24BD" w:rsidRDefault="00C040EA" w:rsidP="002D24BD">
      <w:pPr>
        <w:autoSpaceDE w:val="0"/>
        <w:autoSpaceDN w:val="0"/>
        <w:adjustRightInd w:val="0"/>
        <w:ind w:firstLine="708"/>
        <w:jc w:val="both"/>
        <w:rPr>
          <w:b/>
          <w:color w:val="000000"/>
          <w:spacing w:val="-6"/>
          <w:sz w:val="28"/>
          <w:szCs w:val="28"/>
        </w:rPr>
      </w:pPr>
      <w:r w:rsidRPr="002D24BD">
        <w:rPr>
          <w:b/>
          <w:color w:val="000000"/>
          <w:spacing w:val="-6"/>
          <w:sz w:val="28"/>
          <w:szCs w:val="28"/>
        </w:rPr>
        <w:t>Для  уборщика производственных помещений устанавливается следующее время начала, окончания работы и перерыва для отдыха и 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C040EA" w:rsidRPr="002D24BD" w:rsidTr="002D24BD">
        <w:tc>
          <w:tcPr>
            <w:tcW w:w="2571" w:type="dxa"/>
          </w:tcPr>
          <w:p w:rsidR="00C040EA" w:rsidRPr="002D24BD" w:rsidRDefault="00C040EA" w:rsidP="000F1A59">
            <w:pPr>
              <w:pStyle w:val="a4"/>
              <w:ind w:firstLine="540"/>
              <w:rPr>
                <w:b w:val="0"/>
                <w:spacing w:val="-6"/>
                <w:sz w:val="28"/>
                <w:szCs w:val="28"/>
              </w:rPr>
            </w:pPr>
            <w:r w:rsidRPr="002D24BD">
              <w:rPr>
                <w:b w:val="0"/>
                <w:spacing w:val="-6"/>
                <w:sz w:val="28"/>
                <w:szCs w:val="28"/>
              </w:rPr>
              <w:t xml:space="preserve">0.5 ставка. </w:t>
            </w:r>
          </w:p>
        </w:tc>
        <w:tc>
          <w:tcPr>
            <w:tcW w:w="3189" w:type="dxa"/>
          </w:tcPr>
          <w:p w:rsidR="00C040EA" w:rsidRPr="002D24BD" w:rsidRDefault="00C040EA" w:rsidP="000F1A59">
            <w:pPr>
              <w:pStyle w:val="a4"/>
              <w:ind w:firstLine="21"/>
              <w:rPr>
                <w:b w:val="0"/>
                <w:spacing w:val="-6"/>
                <w:sz w:val="28"/>
                <w:szCs w:val="28"/>
              </w:rPr>
            </w:pPr>
            <w:r w:rsidRPr="002D24BD">
              <w:rPr>
                <w:b w:val="0"/>
                <w:spacing w:val="-6"/>
                <w:sz w:val="28"/>
                <w:szCs w:val="28"/>
              </w:rPr>
              <w:t>Понедельни</w:t>
            </w:r>
            <w:proofErr w:type="gramStart"/>
            <w:r w:rsidRPr="002D24BD">
              <w:rPr>
                <w:b w:val="0"/>
                <w:spacing w:val="-6"/>
                <w:sz w:val="28"/>
                <w:szCs w:val="28"/>
              </w:rPr>
              <w:t>к-</w:t>
            </w:r>
            <w:proofErr w:type="gramEnd"/>
            <w:r w:rsidRPr="002D24BD">
              <w:rPr>
                <w:b w:val="0"/>
                <w:spacing w:val="-6"/>
                <w:sz w:val="28"/>
                <w:szCs w:val="28"/>
              </w:rPr>
              <w:t xml:space="preserve"> </w:t>
            </w:r>
            <w:r w:rsidR="00B347A0">
              <w:rPr>
                <w:b w:val="0"/>
                <w:spacing w:val="-6"/>
                <w:sz w:val="28"/>
                <w:szCs w:val="28"/>
              </w:rPr>
              <w:t>по пятницу</w:t>
            </w:r>
          </w:p>
        </w:tc>
        <w:tc>
          <w:tcPr>
            <w:tcW w:w="2604" w:type="dxa"/>
          </w:tcPr>
          <w:p w:rsidR="00C040EA" w:rsidRPr="002D24BD" w:rsidRDefault="00C040EA" w:rsidP="000F1A59">
            <w:pPr>
              <w:pStyle w:val="a4"/>
              <w:ind w:firstLine="21"/>
              <w:rPr>
                <w:b w:val="0"/>
                <w:spacing w:val="-6"/>
                <w:sz w:val="28"/>
                <w:szCs w:val="28"/>
              </w:rPr>
            </w:pPr>
            <w:r w:rsidRPr="002D24BD">
              <w:rPr>
                <w:b w:val="0"/>
                <w:spacing w:val="-6"/>
                <w:sz w:val="28"/>
                <w:szCs w:val="28"/>
              </w:rPr>
              <w:t>Предпраздничные дни</w:t>
            </w:r>
          </w:p>
        </w:tc>
      </w:tr>
      <w:tr w:rsidR="00C040EA" w:rsidRPr="002D24BD" w:rsidTr="002D24BD">
        <w:tc>
          <w:tcPr>
            <w:tcW w:w="2571" w:type="dxa"/>
          </w:tcPr>
          <w:p w:rsidR="00C040EA" w:rsidRPr="002D24BD" w:rsidRDefault="00C040EA" w:rsidP="000F1A59">
            <w:pPr>
              <w:pStyle w:val="a4"/>
              <w:jc w:val="both"/>
              <w:rPr>
                <w:b w:val="0"/>
                <w:spacing w:val="-6"/>
                <w:sz w:val="28"/>
                <w:szCs w:val="28"/>
              </w:rPr>
            </w:pPr>
            <w:r w:rsidRPr="002D24BD">
              <w:rPr>
                <w:b w:val="0"/>
                <w:spacing w:val="-6"/>
                <w:sz w:val="28"/>
                <w:szCs w:val="28"/>
              </w:rPr>
              <w:t>Начало работы</w:t>
            </w:r>
          </w:p>
        </w:tc>
        <w:tc>
          <w:tcPr>
            <w:tcW w:w="3189" w:type="dxa"/>
          </w:tcPr>
          <w:p w:rsidR="00C040EA" w:rsidRPr="002D24BD" w:rsidRDefault="00C040EA" w:rsidP="000F1A59">
            <w:pPr>
              <w:pStyle w:val="a4"/>
              <w:ind w:firstLine="540"/>
              <w:jc w:val="both"/>
              <w:rPr>
                <w:b w:val="0"/>
                <w:spacing w:val="-6"/>
                <w:sz w:val="28"/>
                <w:szCs w:val="28"/>
              </w:rPr>
            </w:pPr>
            <w:r w:rsidRPr="002D24BD">
              <w:rPr>
                <w:b w:val="0"/>
                <w:spacing w:val="-6"/>
                <w:sz w:val="28"/>
                <w:szCs w:val="28"/>
              </w:rPr>
              <w:t>08-00</w:t>
            </w:r>
            <w:r w:rsidR="00B347A0">
              <w:rPr>
                <w:b w:val="0"/>
                <w:spacing w:val="-6"/>
                <w:sz w:val="28"/>
                <w:szCs w:val="28"/>
              </w:rPr>
              <w:t xml:space="preserve"> до10.00</w:t>
            </w:r>
          </w:p>
        </w:tc>
        <w:tc>
          <w:tcPr>
            <w:tcW w:w="2604" w:type="dxa"/>
          </w:tcPr>
          <w:p w:rsidR="00C040EA" w:rsidRPr="002D24BD" w:rsidRDefault="00C040EA" w:rsidP="000F1A59">
            <w:pPr>
              <w:pStyle w:val="a4"/>
              <w:ind w:hanging="2"/>
              <w:jc w:val="both"/>
              <w:rPr>
                <w:b w:val="0"/>
                <w:spacing w:val="-6"/>
                <w:sz w:val="28"/>
                <w:szCs w:val="28"/>
              </w:rPr>
            </w:pPr>
            <w:r w:rsidRPr="002D24BD">
              <w:rPr>
                <w:b w:val="0"/>
                <w:spacing w:val="-6"/>
                <w:sz w:val="28"/>
                <w:szCs w:val="28"/>
              </w:rPr>
              <w:t xml:space="preserve">08-00 </w:t>
            </w:r>
            <w:r w:rsidR="00B347A0">
              <w:rPr>
                <w:b w:val="0"/>
                <w:spacing w:val="-6"/>
                <w:sz w:val="28"/>
                <w:szCs w:val="28"/>
              </w:rPr>
              <w:t>до 10.00</w:t>
            </w:r>
          </w:p>
        </w:tc>
      </w:tr>
      <w:tr w:rsidR="00C040EA" w:rsidRPr="002D24BD" w:rsidTr="002D24BD">
        <w:tc>
          <w:tcPr>
            <w:tcW w:w="2571" w:type="dxa"/>
          </w:tcPr>
          <w:p w:rsidR="00C040EA" w:rsidRPr="002D24BD" w:rsidRDefault="00C040EA" w:rsidP="000F1A59">
            <w:pPr>
              <w:pStyle w:val="a4"/>
              <w:jc w:val="both"/>
              <w:rPr>
                <w:b w:val="0"/>
                <w:spacing w:val="-6"/>
                <w:sz w:val="28"/>
                <w:szCs w:val="28"/>
              </w:rPr>
            </w:pPr>
            <w:r w:rsidRPr="002D24BD">
              <w:rPr>
                <w:b w:val="0"/>
                <w:spacing w:val="-6"/>
                <w:sz w:val="28"/>
                <w:szCs w:val="28"/>
              </w:rPr>
              <w:t>Перерыв</w:t>
            </w:r>
          </w:p>
        </w:tc>
        <w:tc>
          <w:tcPr>
            <w:tcW w:w="3189" w:type="dxa"/>
          </w:tcPr>
          <w:p w:rsidR="00C040EA" w:rsidRPr="002D24BD" w:rsidRDefault="00C040EA" w:rsidP="000F1A59">
            <w:pPr>
              <w:pStyle w:val="a4"/>
              <w:ind w:firstLine="540"/>
              <w:jc w:val="both"/>
              <w:rPr>
                <w:b w:val="0"/>
                <w:spacing w:val="-6"/>
                <w:sz w:val="28"/>
                <w:szCs w:val="28"/>
              </w:rPr>
            </w:pPr>
            <w:r w:rsidRPr="002D24BD">
              <w:rPr>
                <w:b w:val="0"/>
                <w:spacing w:val="-6"/>
                <w:sz w:val="28"/>
                <w:szCs w:val="28"/>
              </w:rPr>
              <w:t>10.00-16.</w:t>
            </w:r>
            <w:r w:rsidR="00F802D7">
              <w:rPr>
                <w:b w:val="0"/>
                <w:spacing w:val="-6"/>
                <w:sz w:val="28"/>
                <w:szCs w:val="28"/>
              </w:rPr>
              <w:t>00</w:t>
            </w:r>
          </w:p>
        </w:tc>
        <w:tc>
          <w:tcPr>
            <w:tcW w:w="2604" w:type="dxa"/>
          </w:tcPr>
          <w:p w:rsidR="00C040EA" w:rsidRPr="002D24BD" w:rsidRDefault="00F802D7" w:rsidP="000F1A59">
            <w:pPr>
              <w:pStyle w:val="a4"/>
              <w:ind w:hanging="2"/>
              <w:jc w:val="both"/>
              <w:rPr>
                <w:b w:val="0"/>
                <w:spacing w:val="-6"/>
                <w:sz w:val="28"/>
                <w:szCs w:val="28"/>
              </w:rPr>
            </w:pPr>
            <w:r>
              <w:rPr>
                <w:b w:val="0"/>
                <w:spacing w:val="-6"/>
                <w:sz w:val="28"/>
                <w:szCs w:val="28"/>
              </w:rPr>
              <w:t>10.00-16.0</w:t>
            </w:r>
            <w:r w:rsidR="00C040EA" w:rsidRPr="002D24BD">
              <w:rPr>
                <w:b w:val="0"/>
                <w:spacing w:val="-6"/>
                <w:sz w:val="28"/>
                <w:szCs w:val="28"/>
              </w:rPr>
              <w:t>0</w:t>
            </w:r>
          </w:p>
        </w:tc>
      </w:tr>
      <w:tr w:rsidR="00C040EA" w:rsidRPr="002D24BD" w:rsidTr="002D24BD">
        <w:tc>
          <w:tcPr>
            <w:tcW w:w="2571" w:type="dxa"/>
          </w:tcPr>
          <w:p w:rsidR="00C040EA" w:rsidRPr="002D24BD" w:rsidRDefault="00C040EA" w:rsidP="000F1A59">
            <w:pPr>
              <w:pStyle w:val="a4"/>
              <w:jc w:val="both"/>
              <w:rPr>
                <w:b w:val="0"/>
                <w:spacing w:val="-6"/>
                <w:sz w:val="28"/>
                <w:szCs w:val="28"/>
              </w:rPr>
            </w:pPr>
            <w:r w:rsidRPr="002D24BD">
              <w:rPr>
                <w:b w:val="0"/>
                <w:spacing w:val="-6"/>
                <w:sz w:val="28"/>
                <w:szCs w:val="28"/>
              </w:rPr>
              <w:t>Окончание работы</w:t>
            </w:r>
          </w:p>
        </w:tc>
        <w:tc>
          <w:tcPr>
            <w:tcW w:w="3189" w:type="dxa"/>
          </w:tcPr>
          <w:p w:rsidR="00C040EA" w:rsidRPr="002D24BD" w:rsidRDefault="00F802D7" w:rsidP="000F1A59">
            <w:pPr>
              <w:pStyle w:val="a4"/>
              <w:ind w:firstLine="540"/>
              <w:jc w:val="both"/>
              <w:rPr>
                <w:b w:val="0"/>
                <w:spacing w:val="-6"/>
                <w:sz w:val="28"/>
                <w:szCs w:val="28"/>
              </w:rPr>
            </w:pPr>
            <w:r>
              <w:rPr>
                <w:b w:val="0"/>
                <w:spacing w:val="-6"/>
                <w:sz w:val="28"/>
                <w:szCs w:val="28"/>
              </w:rPr>
              <w:t>18.0</w:t>
            </w:r>
            <w:r w:rsidR="00C040EA" w:rsidRPr="002D24BD">
              <w:rPr>
                <w:b w:val="0"/>
                <w:spacing w:val="-6"/>
                <w:sz w:val="28"/>
                <w:szCs w:val="28"/>
              </w:rPr>
              <w:t>0</w:t>
            </w:r>
          </w:p>
        </w:tc>
        <w:tc>
          <w:tcPr>
            <w:tcW w:w="2604" w:type="dxa"/>
          </w:tcPr>
          <w:p w:rsidR="00C040EA" w:rsidRPr="002D24BD" w:rsidRDefault="00B347A0" w:rsidP="000F1A59">
            <w:pPr>
              <w:pStyle w:val="a4"/>
              <w:ind w:hanging="2"/>
              <w:jc w:val="both"/>
              <w:rPr>
                <w:b w:val="0"/>
                <w:spacing w:val="-6"/>
                <w:sz w:val="28"/>
                <w:szCs w:val="28"/>
              </w:rPr>
            </w:pPr>
            <w:r>
              <w:rPr>
                <w:b w:val="0"/>
                <w:spacing w:val="-6"/>
                <w:sz w:val="28"/>
                <w:szCs w:val="28"/>
              </w:rPr>
              <w:t>18.0</w:t>
            </w:r>
            <w:r w:rsidR="00C040EA" w:rsidRPr="002D24BD">
              <w:rPr>
                <w:b w:val="0"/>
                <w:spacing w:val="-6"/>
                <w:sz w:val="28"/>
                <w:szCs w:val="28"/>
              </w:rPr>
              <w:t>0</w:t>
            </w:r>
          </w:p>
        </w:tc>
      </w:tr>
    </w:tbl>
    <w:p w:rsidR="00395AFF" w:rsidRDefault="00395AFF" w:rsidP="00395AFF">
      <w:pPr>
        <w:autoSpaceDE w:val="0"/>
        <w:autoSpaceDN w:val="0"/>
        <w:adjustRightInd w:val="0"/>
        <w:ind w:firstLine="708"/>
        <w:jc w:val="both"/>
        <w:rPr>
          <w:b/>
          <w:color w:val="000000"/>
          <w:spacing w:val="-6"/>
          <w:sz w:val="28"/>
          <w:szCs w:val="28"/>
        </w:rPr>
      </w:pPr>
      <w:r>
        <w:rPr>
          <w:b/>
          <w:color w:val="000000"/>
          <w:spacing w:val="-6"/>
          <w:sz w:val="28"/>
          <w:szCs w:val="28"/>
        </w:rPr>
        <w:t xml:space="preserve">Для  завхоза </w:t>
      </w:r>
      <w:r w:rsidRPr="002D24BD">
        <w:rPr>
          <w:b/>
          <w:color w:val="000000"/>
          <w:spacing w:val="-6"/>
          <w:sz w:val="28"/>
          <w:szCs w:val="28"/>
        </w:rPr>
        <w:t xml:space="preserve"> устанавливается следующее время начала, окончания работы и перерыва для отдыха и 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71"/>
        <w:gridCol w:w="3189"/>
        <w:gridCol w:w="2604"/>
      </w:tblGrid>
      <w:tr w:rsidR="00744F51" w:rsidRPr="002D24BD" w:rsidTr="00336A6D">
        <w:tc>
          <w:tcPr>
            <w:tcW w:w="2571" w:type="dxa"/>
          </w:tcPr>
          <w:p w:rsidR="00744F51" w:rsidRPr="002D24BD" w:rsidRDefault="00744F51" w:rsidP="00336A6D">
            <w:pPr>
              <w:pStyle w:val="a4"/>
              <w:ind w:firstLine="540"/>
              <w:rPr>
                <w:b w:val="0"/>
                <w:spacing w:val="-6"/>
                <w:sz w:val="28"/>
                <w:szCs w:val="28"/>
              </w:rPr>
            </w:pPr>
            <w:r w:rsidRPr="002D24BD">
              <w:rPr>
                <w:b w:val="0"/>
                <w:spacing w:val="-6"/>
                <w:sz w:val="28"/>
                <w:szCs w:val="28"/>
              </w:rPr>
              <w:t xml:space="preserve">0.5 ставка. </w:t>
            </w:r>
          </w:p>
        </w:tc>
        <w:tc>
          <w:tcPr>
            <w:tcW w:w="3189" w:type="dxa"/>
          </w:tcPr>
          <w:p w:rsidR="00744F51" w:rsidRPr="002D24BD" w:rsidRDefault="00744F51" w:rsidP="00336A6D">
            <w:pPr>
              <w:pStyle w:val="a4"/>
              <w:ind w:firstLine="21"/>
              <w:rPr>
                <w:b w:val="0"/>
                <w:spacing w:val="-6"/>
                <w:sz w:val="28"/>
                <w:szCs w:val="28"/>
              </w:rPr>
            </w:pPr>
            <w:r w:rsidRPr="002D24BD">
              <w:rPr>
                <w:b w:val="0"/>
                <w:spacing w:val="-6"/>
                <w:sz w:val="28"/>
                <w:szCs w:val="28"/>
              </w:rPr>
              <w:t>Понедельни</w:t>
            </w:r>
            <w:proofErr w:type="gramStart"/>
            <w:r w:rsidRPr="002D24BD">
              <w:rPr>
                <w:b w:val="0"/>
                <w:spacing w:val="-6"/>
                <w:sz w:val="28"/>
                <w:szCs w:val="28"/>
              </w:rPr>
              <w:t>к-</w:t>
            </w:r>
            <w:proofErr w:type="gramEnd"/>
            <w:r w:rsidRPr="002D24BD">
              <w:rPr>
                <w:b w:val="0"/>
                <w:spacing w:val="-6"/>
                <w:sz w:val="28"/>
                <w:szCs w:val="28"/>
              </w:rPr>
              <w:t xml:space="preserve"> </w:t>
            </w:r>
            <w:r w:rsidR="00B347A0">
              <w:rPr>
                <w:b w:val="0"/>
                <w:spacing w:val="-6"/>
                <w:sz w:val="28"/>
                <w:szCs w:val="28"/>
              </w:rPr>
              <w:t>по пятницу</w:t>
            </w:r>
          </w:p>
        </w:tc>
        <w:tc>
          <w:tcPr>
            <w:tcW w:w="2604" w:type="dxa"/>
          </w:tcPr>
          <w:p w:rsidR="00744F51" w:rsidRPr="002D24BD" w:rsidRDefault="00744F51" w:rsidP="00336A6D">
            <w:pPr>
              <w:pStyle w:val="a4"/>
              <w:ind w:firstLine="21"/>
              <w:rPr>
                <w:b w:val="0"/>
                <w:spacing w:val="-6"/>
                <w:sz w:val="28"/>
                <w:szCs w:val="28"/>
              </w:rPr>
            </w:pPr>
            <w:r w:rsidRPr="002D24BD">
              <w:rPr>
                <w:b w:val="0"/>
                <w:spacing w:val="-6"/>
                <w:sz w:val="28"/>
                <w:szCs w:val="28"/>
              </w:rPr>
              <w:t>Предпраздничные дни</w:t>
            </w:r>
          </w:p>
        </w:tc>
      </w:tr>
      <w:tr w:rsidR="00744F51" w:rsidRPr="002D24BD" w:rsidTr="00336A6D">
        <w:tc>
          <w:tcPr>
            <w:tcW w:w="2571" w:type="dxa"/>
          </w:tcPr>
          <w:p w:rsidR="00744F51" w:rsidRPr="002D24BD" w:rsidRDefault="00744F51" w:rsidP="00336A6D">
            <w:pPr>
              <w:pStyle w:val="a4"/>
              <w:jc w:val="both"/>
              <w:rPr>
                <w:b w:val="0"/>
                <w:spacing w:val="-6"/>
                <w:sz w:val="28"/>
                <w:szCs w:val="28"/>
              </w:rPr>
            </w:pPr>
            <w:r w:rsidRPr="002D24BD">
              <w:rPr>
                <w:b w:val="0"/>
                <w:spacing w:val="-6"/>
                <w:sz w:val="28"/>
                <w:szCs w:val="28"/>
              </w:rPr>
              <w:t>Начало работы</w:t>
            </w:r>
          </w:p>
        </w:tc>
        <w:tc>
          <w:tcPr>
            <w:tcW w:w="3189" w:type="dxa"/>
          </w:tcPr>
          <w:p w:rsidR="00744F51" w:rsidRPr="002D24BD" w:rsidRDefault="00B347A0" w:rsidP="00336A6D">
            <w:pPr>
              <w:pStyle w:val="a4"/>
              <w:ind w:firstLine="540"/>
              <w:jc w:val="both"/>
              <w:rPr>
                <w:b w:val="0"/>
                <w:spacing w:val="-6"/>
                <w:sz w:val="28"/>
                <w:szCs w:val="28"/>
              </w:rPr>
            </w:pPr>
            <w:r>
              <w:rPr>
                <w:b w:val="0"/>
                <w:spacing w:val="-6"/>
                <w:sz w:val="28"/>
                <w:szCs w:val="28"/>
              </w:rPr>
              <w:t>07-3</w:t>
            </w:r>
            <w:r w:rsidR="00744F51" w:rsidRPr="002D24BD">
              <w:rPr>
                <w:b w:val="0"/>
                <w:spacing w:val="-6"/>
                <w:sz w:val="28"/>
                <w:szCs w:val="28"/>
              </w:rPr>
              <w:t>0</w:t>
            </w:r>
          </w:p>
        </w:tc>
        <w:tc>
          <w:tcPr>
            <w:tcW w:w="2604" w:type="dxa"/>
          </w:tcPr>
          <w:p w:rsidR="00744F51" w:rsidRPr="002D24BD" w:rsidRDefault="00B347A0" w:rsidP="00336A6D">
            <w:pPr>
              <w:pStyle w:val="a4"/>
              <w:ind w:hanging="2"/>
              <w:jc w:val="both"/>
              <w:rPr>
                <w:b w:val="0"/>
                <w:spacing w:val="-6"/>
                <w:sz w:val="28"/>
                <w:szCs w:val="28"/>
              </w:rPr>
            </w:pPr>
            <w:r>
              <w:rPr>
                <w:b w:val="0"/>
                <w:spacing w:val="-6"/>
                <w:sz w:val="28"/>
                <w:szCs w:val="28"/>
              </w:rPr>
              <w:t>07-3</w:t>
            </w:r>
            <w:r w:rsidR="00744F51" w:rsidRPr="002D24BD">
              <w:rPr>
                <w:b w:val="0"/>
                <w:spacing w:val="-6"/>
                <w:sz w:val="28"/>
                <w:szCs w:val="28"/>
              </w:rPr>
              <w:t xml:space="preserve">0 </w:t>
            </w:r>
          </w:p>
        </w:tc>
      </w:tr>
      <w:tr w:rsidR="00744F51" w:rsidRPr="002D24BD" w:rsidTr="00336A6D">
        <w:tc>
          <w:tcPr>
            <w:tcW w:w="2571" w:type="dxa"/>
          </w:tcPr>
          <w:p w:rsidR="00744F51" w:rsidRPr="002D24BD" w:rsidRDefault="00744F51" w:rsidP="00336A6D">
            <w:pPr>
              <w:pStyle w:val="a4"/>
              <w:jc w:val="both"/>
              <w:rPr>
                <w:b w:val="0"/>
                <w:spacing w:val="-6"/>
                <w:sz w:val="28"/>
                <w:szCs w:val="28"/>
              </w:rPr>
            </w:pPr>
            <w:r w:rsidRPr="002D24BD">
              <w:rPr>
                <w:b w:val="0"/>
                <w:spacing w:val="-6"/>
                <w:sz w:val="28"/>
                <w:szCs w:val="28"/>
              </w:rPr>
              <w:t>Окончание работы</w:t>
            </w:r>
          </w:p>
        </w:tc>
        <w:tc>
          <w:tcPr>
            <w:tcW w:w="3189" w:type="dxa"/>
          </w:tcPr>
          <w:p w:rsidR="00744F51" w:rsidRPr="002D24BD" w:rsidRDefault="00B347A0" w:rsidP="00336A6D">
            <w:pPr>
              <w:pStyle w:val="a4"/>
              <w:ind w:firstLine="540"/>
              <w:jc w:val="both"/>
              <w:rPr>
                <w:b w:val="0"/>
                <w:spacing w:val="-6"/>
                <w:sz w:val="28"/>
                <w:szCs w:val="28"/>
              </w:rPr>
            </w:pPr>
            <w:r>
              <w:rPr>
                <w:b w:val="0"/>
                <w:spacing w:val="-6"/>
                <w:sz w:val="28"/>
                <w:szCs w:val="28"/>
              </w:rPr>
              <w:t>11-3</w:t>
            </w:r>
            <w:r w:rsidR="00744F51">
              <w:rPr>
                <w:b w:val="0"/>
                <w:spacing w:val="-6"/>
                <w:sz w:val="28"/>
                <w:szCs w:val="28"/>
              </w:rPr>
              <w:t>0</w:t>
            </w:r>
          </w:p>
        </w:tc>
        <w:tc>
          <w:tcPr>
            <w:tcW w:w="2604" w:type="dxa"/>
          </w:tcPr>
          <w:p w:rsidR="00744F51" w:rsidRPr="002D24BD" w:rsidRDefault="00744F51" w:rsidP="00336A6D">
            <w:pPr>
              <w:pStyle w:val="a4"/>
              <w:ind w:hanging="2"/>
              <w:jc w:val="both"/>
              <w:rPr>
                <w:b w:val="0"/>
                <w:spacing w:val="-6"/>
                <w:sz w:val="28"/>
                <w:szCs w:val="28"/>
              </w:rPr>
            </w:pPr>
            <w:r>
              <w:rPr>
                <w:b w:val="0"/>
                <w:spacing w:val="-6"/>
                <w:sz w:val="28"/>
                <w:szCs w:val="28"/>
              </w:rPr>
              <w:t>11-3</w:t>
            </w:r>
            <w:r w:rsidRPr="002D24BD">
              <w:rPr>
                <w:b w:val="0"/>
                <w:spacing w:val="-6"/>
                <w:sz w:val="28"/>
                <w:szCs w:val="28"/>
              </w:rPr>
              <w:t>0</w:t>
            </w:r>
          </w:p>
        </w:tc>
      </w:tr>
    </w:tbl>
    <w:p w:rsidR="00395AFF" w:rsidRPr="002D24BD" w:rsidRDefault="00395AFF" w:rsidP="00395AFF">
      <w:pPr>
        <w:autoSpaceDE w:val="0"/>
        <w:autoSpaceDN w:val="0"/>
        <w:adjustRightInd w:val="0"/>
        <w:ind w:firstLine="708"/>
        <w:jc w:val="both"/>
        <w:rPr>
          <w:b/>
          <w:color w:val="000000"/>
          <w:spacing w:val="-6"/>
          <w:sz w:val="28"/>
          <w:szCs w:val="28"/>
        </w:rPr>
      </w:pPr>
    </w:p>
    <w:p w:rsidR="00C040EA" w:rsidRPr="002D24BD" w:rsidRDefault="00C040EA" w:rsidP="002554DC">
      <w:pPr>
        <w:rPr>
          <w:b/>
          <w:sz w:val="28"/>
          <w:szCs w:val="28"/>
        </w:rPr>
      </w:pPr>
      <w:r w:rsidRPr="002D24BD">
        <w:rPr>
          <w:sz w:val="28"/>
          <w:szCs w:val="28"/>
        </w:rPr>
        <w:t>П</w:t>
      </w:r>
      <w:r w:rsidRPr="002D24BD">
        <w:rPr>
          <w:spacing w:val="-6"/>
          <w:sz w:val="28"/>
          <w:szCs w:val="28"/>
        </w:rPr>
        <w:t>еречисленным в настоящем пункте работникам предоставляется выходные дни: праздничные</w:t>
      </w:r>
      <w:r w:rsidR="00B347A0">
        <w:rPr>
          <w:spacing w:val="-6"/>
          <w:sz w:val="28"/>
          <w:szCs w:val="28"/>
        </w:rPr>
        <w:t xml:space="preserve">, суббота </w:t>
      </w:r>
      <w:r w:rsidRPr="002D24BD">
        <w:rPr>
          <w:spacing w:val="-6"/>
          <w:sz w:val="28"/>
          <w:szCs w:val="28"/>
        </w:rPr>
        <w:t xml:space="preserve"> и воскресенье.</w:t>
      </w:r>
    </w:p>
    <w:p w:rsidR="00C040EA" w:rsidRPr="002D24BD" w:rsidRDefault="00C040EA" w:rsidP="00085516">
      <w:pPr>
        <w:ind w:firstLine="360"/>
        <w:jc w:val="both"/>
        <w:rPr>
          <w:spacing w:val="-6"/>
          <w:sz w:val="28"/>
          <w:szCs w:val="28"/>
        </w:rPr>
      </w:pPr>
      <w:r w:rsidRPr="002D24BD">
        <w:rPr>
          <w:spacing w:val="-6"/>
          <w:sz w:val="28"/>
          <w:szCs w:val="28"/>
        </w:rPr>
        <w:t>21. Устанавливается режим гибкого рабочего времени для работников, занимающих следующие должности: «Сторож». Для данных работников окончание и общая продолжительность рабочего дня определяется графиком работы. Продолжительность  рабочего времени за учетный период не должна превышать нормального числа рабочих часов, установленного законодательством. Учетный период рабочего времени составляет месяц. Работодатель обеспечивает ведение суммированного учета рабочего времени работников. Суммированный учет рабочего времени вводится с учетом мнения выборного органа первичной профсоюзной организации</w:t>
      </w:r>
    </w:p>
    <w:p w:rsidR="00C040EA" w:rsidRPr="004B4A73" w:rsidRDefault="00C040EA" w:rsidP="004B4A73">
      <w:pPr>
        <w:rPr>
          <w:b/>
          <w:sz w:val="28"/>
          <w:szCs w:val="28"/>
        </w:rPr>
      </w:pPr>
      <w:r w:rsidRPr="004B4A73">
        <w:rPr>
          <w:sz w:val="28"/>
          <w:szCs w:val="28"/>
        </w:rPr>
        <w:t>22. Устанавливается ненормированный рабочий день для работников, занимающих следующие должности: «Заведующий», «Заведующий хозяйством». Данным работникам ежегодно предоставляется дополнительный к основному оплачиваемый отпуск в размере 3 дней.</w:t>
      </w:r>
    </w:p>
    <w:p w:rsidR="00C040EA" w:rsidRPr="004B4A73" w:rsidRDefault="00C040EA" w:rsidP="004B4A73">
      <w:pPr>
        <w:rPr>
          <w:b/>
          <w:sz w:val="28"/>
          <w:szCs w:val="28"/>
        </w:rPr>
      </w:pPr>
      <w:r w:rsidRPr="004B4A73">
        <w:rPr>
          <w:sz w:val="28"/>
          <w:szCs w:val="28"/>
        </w:rPr>
        <w:t>23. Работникам ежегодно предоставляется основной отпуск продолжительностью 28 календарных дней с сохранением места работы (должности) и среднего заработка.</w:t>
      </w:r>
      <w:r w:rsidR="00395AFF">
        <w:rPr>
          <w:sz w:val="28"/>
          <w:szCs w:val="28"/>
        </w:rPr>
        <w:t xml:space="preserve"> З</w:t>
      </w:r>
      <w:r w:rsidRPr="004B4A73">
        <w:rPr>
          <w:sz w:val="28"/>
          <w:szCs w:val="28"/>
        </w:rPr>
        <w:t>аведующему и воспитателям предоставляется основной отпуск продолжительностью 42 календарных дней с сохранением места работы (должности) и среднего заработка.</w:t>
      </w:r>
    </w:p>
    <w:p w:rsidR="00C040EA" w:rsidRPr="004B4A73" w:rsidRDefault="00C040EA" w:rsidP="004B4A73">
      <w:pPr>
        <w:rPr>
          <w:b/>
          <w:sz w:val="28"/>
          <w:szCs w:val="28"/>
        </w:rPr>
      </w:pPr>
      <w:r w:rsidRPr="004B4A73">
        <w:rPr>
          <w:sz w:val="28"/>
          <w:szCs w:val="28"/>
        </w:rPr>
        <w:t xml:space="preserve">Отпуск за первый год работы предоставляется по истечении шести месяцев непрерывной работы у Работодателя. В случаях, предусмотренных  трудовым законодательством Российской Федерации, по просьбе Работника Работодатель может предоставить отпуск до истечения шести месяцев </w:t>
      </w:r>
      <w:r w:rsidRPr="004B4A73">
        <w:rPr>
          <w:sz w:val="28"/>
          <w:szCs w:val="28"/>
        </w:rPr>
        <w:lastRenderedPageBreak/>
        <w:t>непрерывной работы.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графиком отпусков Работодателя.</w:t>
      </w:r>
    </w:p>
    <w:p w:rsidR="00C040EA" w:rsidRPr="002D24BD" w:rsidRDefault="00C040EA" w:rsidP="00085516">
      <w:pPr>
        <w:ind w:firstLine="360"/>
        <w:jc w:val="both"/>
        <w:rPr>
          <w:spacing w:val="-6"/>
          <w:sz w:val="28"/>
          <w:szCs w:val="28"/>
        </w:rPr>
      </w:pPr>
      <w:r w:rsidRPr="002D24BD">
        <w:rPr>
          <w:spacing w:val="-6"/>
          <w:sz w:val="28"/>
          <w:szCs w:val="28"/>
        </w:rPr>
        <w:t xml:space="preserve">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w:t>
      </w:r>
      <w:proofErr w:type="gramStart"/>
      <w:r w:rsidRPr="002D24BD">
        <w:rPr>
          <w:spacing w:val="-6"/>
          <w:sz w:val="28"/>
          <w:szCs w:val="28"/>
        </w:rPr>
        <w:t>позднее</w:t>
      </w:r>
      <w:proofErr w:type="gramEnd"/>
      <w:r w:rsidRPr="002D24BD">
        <w:rPr>
          <w:spacing w:val="-6"/>
          <w:sz w:val="28"/>
          <w:szCs w:val="28"/>
        </w:rPr>
        <w:t xml:space="preserve"> чем за две недели до наступления календарного года в порядке, установленном статьей 372 Трудового кодекса РФ для принятия локальных нормативных актов.</w:t>
      </w:r>
    </w:p>
    <w:p w:rsidR="00C040EA" w:rsidRPr="002D24BD" w:rsidRDefault="00C040EA" w:rsidP="00085516">
      <w:pPr>
        <w:ind w:firstLine="360"/>
        <w:jc w:val="both"/>
        <w:rPr>
          <w:spacing w:val="-6"/>
          <w:sz w:val="28"/>
          <w:szCs w:val="28"/>
        </w:rPr>
      </w:pPr>
      <w:r w:rsidRPr="002D24BD">
        <w:rPr>
          <w:spacing w:val="-6"/>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040EA" w:rsidRPr="002D24BD" w:rsidRDefault="00C040EA" w:rsidP="00085516">
      <w:pPr>
        <w:pStyle w:val="23"/>
        <w:rPr>
          <w:rFonts w:ascii="Times New Roman" w:hAnsi="Times New Roman"/>
          <w:b w:val="0"/>
          <w:color w:val="000000"/>
          <w:spacing w:val="-6"/>
          <w:sz w:val="28"/>
          <w:szCs w:val="28"/>
        </w:rPr>
      </w:pPr>
      <w:r w:rsidRPr="002D24BD">
        <w:rPr>
          <w:rFonts w:ascii="Times New Roman" w:hAnsi="Times New Roman"/>
          <w:b w:val="0"/>
          <w:color w:val="000000"/>
          <w:spacing w:val="-6"/>
          <w:sz w:val="28"/>
          <w:szCs w:val="28"/>
        </w:rPr>
        <w:t>24. По семейным обстоятельствам и другим уважительным причинам Работнику по его заявлению Работодатель может предоставить кратковременный отпуск без сохранения заработной платы.</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25. При увольнении работнику выплачивается денежная компенсация за все неиспользованные отпуска.</w:t>
      </w:r>
    </w:p>
    <w:p w:rsidR="00C040EA" w:rsidRPr="002D24BD" w:rsidRDefault="00C040EA" w:rsidP="00845D72">
      <w:pPr>
        <w:autoSpaceDE w:val="0"/>
        <w:autoSpaceDN w:val="0"/>
        <w:adjustRightInd w:val="0"/>
        <w:rPr>
          <w:b/>
          <w:color w:val="000000"/>
          <w:spacing w:val="-6"/>
          <w:sz w:val="28"/>
          <w:szCs w:val="28"/>
        </w:rPr>
      </w:pPr>
    </w:p>
    <w:p w:rsidR="00C040EA" w:rsidRPr="002D24BD" w:rsidRDefault="00C040EA" w:rsidP="00845D72">
      <w:pPr>
        <w:autoSpaceDE w:val="0"/>
        <w:autoSpaceDN w:val="0"/>
        <w:adjustRightInd w:val="0"/>
        <w:rPr>
          <w:b/>
          <w:color w:val="000000"/>
          <w:spacing w:val="-6"/>
          <w:sz w:val="28"/>
          <w:szCs w:val="28"/>
        </w:rPr>
      </w:pPr>
      <w:r w:rsidRPr="002D24BD">
        <w:rPr>
          <w:b/>
          <w:color w:val="000000"/>
          <w:spacing w:val="-6"/>
          <w:sz w:val="28"/>
          <w:szCs w:val="28"/>
        </w:rPr>
        <w:t>Глава 6. Оплата труда работников.</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26.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27. Заработная плата выплачивается работнику, как правило, в месте выполнения им работы либо перечисляется на указанный работником в письменном заявлении счет в банке.</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28. Заработная плата выплачивается не реже чем каждые полмесяц</w:t>
      </w:r>
      <w:r w:rsidR="008D0198">
        <w:rPr>
          <w:color w:val="000000"/>
          <w:spacing w:val="-6"/>
          <w:sz w:val="28"/>
          <w:szCs w:val="28"/>
        </w:rPr>
        <w:t>а, а именно в следующие дни: «25» и «10</w:t>
      </w:r>
      <w:r w:rsidRPr="002D24BD">
        <w:rPr>
          <w:color w:val="000000"/>
          <w:spacing w:val="-6"/>
          <w:sz w:val="28"/>
          <w:szCs w:val="28"/>
        </w:rPr>
        <w:t>» числа каждого месяца. При совпадении дня выплаты с выходным или нерабочим праздничным днем выплата заработной платы производится накануне этого дня. Оплата отпуска производится не позднее, чем за три дня до его начала.</w:t>
      </w:r>
    </w:p>
    <w:p w:rsidR="00C040EA" w:rsidRPr="002D24BD" w:rsidRDefault="00C040EA" w:rsidP="00085516">
      <w:pPr>
        <w:autoSpaceDE w:val="0"/>
        <w:autoSpaceDN w:val="0"/>
        <w:adjustRightInd w:val="0"/>
        <w:ind w:firstLine="540"/>
        <w:jc w:val="both"/>
        <w:rPr>
          <w:color w:val="000000"/>
          <w:spacing w:val="-6"/>
          <w:sz w:val="28"/>
          <w:szCs w:val="28"/>
        </w:rPr>
      </w:pPr>
      <w:r w:rsidRPr="002D24BD">
        <w:rPr>
          <w:color w:val="000000"/>
          <w:spacing w:val="-6"/>
          <w:sz w:val="28"/>
          <w:szCs w:val="28"/>
        </w:rPr>
        <w:t xml:space="preserve">29.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w:t>
      </w:r>
      <w:proofErr w:type="gramStart"/>
      <w:r w:rsidRPr="002D24BD">
        <w:rPr>
          <w:color w:val="000000"/>
          <w:spacing w:val="-6"/>
          <w:sz w:val="28"/>
          <w:szCs w:val="28"/>
        </w:rPr>
        <w:t>сумм</w:t>
      </w:r>
      <w:proofErr w:type="gramEnd"/>
      <w:r w:rsidRPr="002D24BD">
        <w:rPr>
          <w:color w:val="000000"/>
          <w:spacing w:val="-6"/>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w:t>
      </w:r>
    </w:p>
    <w:p w:rsidR="00C040EA" w:rsidRPr="002D24BD" w:rsidRDefault="00C040EA" w:rsidP="00845D72">
      <w:pPr>
        <w:autoSpaceDE w:val="0"/>
        <w:autoSpaceDN w:val="0"/>
        <w:adjustRightInd w:val="0"/>
        <w:rPr>
          <w:b/>
          <w:color w:val="000000"/>
          <w:spacing w:val="-6"/>
          <w:sz w:val="28"/>
          <w:szCs w:val="28"/>
        </w:rPr>
      </w:pPr>
    </w:p>
    <w:p w:rsidR="00C040EA" w:rsidRPr="002D24BD" w:rsidRDefault="00C040EA" w:rsidP="00845D72">
      <w:pPr>
        <w:autoSpaceDE w:val="0"/>
        <w:autoSpaceDN w:val="0"/>
        <w:adjustRightInd w:val="0"/>
        <w:rPr>
          <w:b/>
          <w:color w:val="000000"/>
          <w:spacing w:val="-6"/>
          <w:sz w:val="28"/>
          <w:szCs w:val="28"/>
        </w:rPr>
      </w:pPr>
      <w:r w:rsidRPr="002D24BD">
        <w:rPr>
          <w:b/>
          <w:color w:val="000000"/>
          <w:spacing w:val="-6"/>
          <w:sz w:val="28"/>
          <w:szCs w:val="28"/>
        </w:rPr>
        <w:lastRenderedPageBreak/>
        <w:t>Глава 7. Трудовой распорядок, дисциплина труда.</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30. Все работники обязаны подчиняться руководству предприятия.</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Работники обязаны выполнять указания, которые отдает им вышестоящий начальник, а также приказы и предписания, которые доводятся до их сведения с помощью служебных инструкций или объявлений. Запрещаются любые действия, могущие нарушить нормальный порядок или дисциплину.</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К таким действиям относятся:</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отвлечение от работы других работников по личным и иным, не имеющим отношения к работе, вопросам;</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распространение на предприятии изданий, листовок и вывешивание материалов без соответствующего разрешения;</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привод на предприятие посторонних лиц, выполнение личной работы на рабочем месте, вынос сырьевых материалов, инструментов и потребительских товаров без разрешения заведующего складом;</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использование телефонных аппаратов для переговоров личного характера (для получения телефонных сообщений и ответа на них), использование в личных целях компьютеров и другой техники и оборудования без разрешения руководства;</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несоблюдение сроков оплаченных отпусков, установленных руководителем предприятия;</w:t>
      </w:r>
    </w:p>
    <w:p w:rsidR="00C040EA" w:rsidRPr="002D24BD" w:rsidRDefault="00C040EA" w:rsidP="00085516">
      <w:pPr>
        <w:numPr>
          <w:ilvl w:val="0"/>
          <w:numId w:val="8"/>
        </w:numPr>
        <w:autoSpaceDE w:val="0"/>
        <w:autoSpaceDN w:val="0"/>
        <w:adjustRightInd w:val="0"/>
        <w:jc w:val="both"/>
        <w:rPr>
          <w:color w:val="000000"/>
          <w:spacing w:val="-6"/>
          <w:sz w:val="28"/>
          <w:szCs w:val="28"/>
        </w:rPr>
      </w:pPr>
      <w:r w:rsidRPr="002D24BD">
        <w:rPr>
          <w:color w:val="000000"/>
          <w:spacing w:val="-6"/>
          <w:sz w:val="28"/>
          <w:szCs w:val="28"/>
        </w:rPr>
        <w:t>оставление на длительное время своего рабочего места без сообщения об этом руководству.</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31. Разрешения на оставление рабочего места могут быть даны руководителем работодателя, в частности, в следующих случаях:</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заболевший на рабочем месте работник должен отправиться домой;</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возникшее неожиданно серьезное событие в семье;</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вызов в органы социального обеспечения или в правоохранительные органы;</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посещение по специальному вызову врача-специалиста;</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лабораторные обследования;</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регулярное медицинское лечение;</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экзамены профессионального характера;</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 досрочный уход в связи с необходимостью отъезда в отпуск по семейным обстоятельствам.</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О всяком отсутствии на работе вследствие заболевания, кроме случаев непреодолимой силы (форс-мажор), необходимо сообщать руководству</w:t>
      </w:r>
      <w:r>
        <w:rPr>
          <w:color w:val="000000"/>
          <w:spacing w:val="-6"/>
          <w:sz w:val="28"/>
          <w:szCs w:val="28"/>
        </w:rPr>
        <w:t xml:space="preserve"> </w:t>
      </w:r>
      <w:r w:rsidRPr="002D24BD">
        <w:rPr>
          <w:color w:val="000000"/>
          <w:spacing w:val="-6"/>
          <w:sz w:val="28"/>
          <w:szCs w:val="28"/>
          <w:u w:val="single"/>
        </w:rPr>
        <w:t>немедленно</w:t>
      </w:r>
      <w:r w:rsidRPr="002D24BD">
        <w:rPr>
          <w:color w:val="000000"/>
          <w:spacing w:val="-6"/>
          <w:sz w:val="28"/>
          <w:szCs w:val="28"/>
        </w:rPr>
        <w:t>.</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32. Работники, независимо от должностного положения, обязаны:</w:t>
      </w:r>
    </w:p>
    <w:p w:rsidR="00C040EA" w:rsidRPr="002D24BD" w:rsidRDefault="00C040EA" w:rsidP="00085516">
      <w:pPr>
        <w:numPr>
          <w:ilvl w:val="0"/>
          <w:numId w:val="9"/>
        </w:numPr>
        <w:autoSpaceDE w:val="0"/>
        <w:autoSpaceDN w:val="0"/>
        <w:adjustRightInd w:val="0"/>
        <w:jc w:val="both"/>
        <w:rPr>
          <w:color w:val="000000"/>
          <w:spacing w:val="-6"/>
          <w:sz w:val="28"/>
          <w:szCs w:val="28"/>
        </w:rPr>
      </w:pPr>
      <w:r w:rsidRPr="002D24BD">
        <w:rPr>
          <w:color w:val="000000"/>
          <w:spacing w:val="-6"/>
          <w:sz w:val="28"/>
          <w:szCs w:val="28"/>
        </w:rPr>
        <w:t>проявлять в отношении друг друга вежливость, уважение, взаимную помощь и терпимость, особенно в отношении женщин и молодежи;</w:t>
      </w:r>
    </w:p>
    <w:p w:rsidR="00C040EA" w:rsidRPr="002D24BD" w:rsidRDefault="00C040EA" w:rsidP="00085516">
      <w:pPr>
        <w:numPr>
          <w:ilvl w:val="0"/>
          <w:numId w:val="9"/>
        </w:numPr>
        <w:autoSpaceDE w:val="0"/>
        <w:autoSpaceDN w:val="0"/>
        <w:adjustRightInd w:val="0"/>
        <w:jc w:val="both"/>
        <w:rPr>
          <w:spacing w:val="-6"/>
          <w:sz w:val="28"/>
          <w:szCs w:val="28"/>
        </w:rPr>
      </w:pPr>
      <w:r w:rsidRPr="002D24BD">
        <w:rPr>
          <w:spacing w:val="-6"/>
          <w:sz w:val="28"/>
          <w:szCs w:val="28"/>
        </w:rPr>
        <w:t xml:space="preserve">сохранять вне организации в полной тайне все промышленные, торговые, финансовые, технические или иные операции, о которых им стало известно на работе или в связи с исполнением своих обязанностей, в особенности все, что </w:t>
      </w:r>
      <w:r w:rsidRPr="002D24BD">
        <w:rPr>
          <w:spacing w:val="-6"/>
          <w:sz w:val="28"/>
          <w:szCs w:val="28"/>
        </w:rPr>
        <w:lastRenderedPageBreak/>
        <w:t>касается секретов и способов, применяемых в деятельности предприятия и его клиентов.</w:t>
      </w:r>
    </w:p>
    <w:p w:rsidR="00C040EA" w:rsidRPr="002D24BD" w:rsidRDefault="00C040EA" w:rsidP="00845D72">
      <w:pPr>
        <w:pStyle w:val="1"/>
        <w:ind w:left="0"/>
        <w:jc w:val="left"/>
        <w:rPr>
          <w:spacing w:val="-6"/>
          <w:sz w:val="28"/>
          <w:szCs w:val="28"/>
        </w:rPr>
      </w:pPr>
    </w:p>
    <w:p w:rsidR="00C040EA" w:rsidRPr="002D24BD" w:rsidRDefault="00C040EA" w:rsidP="00845D72">
      <w:pPr>
        <w:pStyle w:val="1"/>
        <w:ind w:left="0"/>
        <w:jc w:val="left"/>
        <w:rPr>
          <w:spacing w:val="-6"/>
          <w:sz w:val="28"/>
          <w:szCs w:val="28"/>
        </w:rPr>
      </w:pPr>
      <w:r w:rsidRPr="002D24BD">
        <w:rPr>
          <w:spacing w:val="-6"/>
          <w:sz w:val="28"/>
          <w:szCs w:val="28"/>
        </w:rPr>
        <w:t>Глава 8. Поощрения за труд</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33. Работодатель поощряет работников, добросовестно исполняющих трудовые обязанности в форме:</w:t>
      </w:r>
    </w:p>
    <w:p w:rsidR="00C040EA" w:rsidRPr="002D24BD" w:rsidRDefault="00C040EA" w:rsidP="00085516">
      <w:pPr>
        <w:numPr>
          <w:ilvl w:val="0"/>
          <w:numId w:val="10"/>
        </w:numPr>
        <w:autoSpaceDE w:val="0"/>
        <w:autoSpaceDN w:val="0"/>
        <w:adjustRightInd w:val="0"/>
        <w:jc w:val="both"/>
        <w:rPr>
          <w:color w:val="000000"/>
          <w:spacing w:val="-6"/>
          <w:sz w:val="28"/>
          <w:szCs w:val="28"/>
        </w:rPr>
      </w:pPr>
      <w:r w:rsidRPr="002D24BD">
        <w:rPr>
          <w:color w:val="000000"/>
          <w:spacing w:val="-6"/>
          <w:sz w:val="28"/>
          <w:szCs w:val="28"/>
        </w:rPr>
        <w:t>объявления благодарности,</w:t>
      </w:r>
    </w:p>
    <w:p w:rsidR="00C040EA" w:rsidRPr="002D24BD" w:rsidRDefault="00C040EA" w:rsidP="00085516">
      <w:pPr>
        <w:numPr>
          <w:ilvl w:val="0"/>
          <w:numId w:val="10"/>
        </w:numPr>
        <w:autoSpaceDE w:val="0"/>
        <w:autoSpaceDN w:val="0"/>
        <w:adjustRightInd w:val="0"/>
        <w:jc w:val="both"/>
        <w:rPr>
          <w:color w:val="000000"/>
          <w:spacing w:val="-6"/>
          <w:sz w:val="28"/>
          <w:szCs w:val="28"/>
        </w:rPr>
      </w:pPr>
      <w:r w:rsidRPr="002D24BD">
        <w:rPr>
          <w:color w:val="000000"/>
          <w:spacing w:val="-6"/>
          <w:sz w:val="28"/>
          <w:szCs w:val="28"/>
        </w:rPr>
        <w:t xml:space="preserve">выдаче премии, </w:t>
      </w:r>
    </w:p>
    <w:p w:rsidR="00C040EA" w:rsidRPr="002D24BD" w:rsidRDefault="00C040EA" w:rsidP="00085516">
      <w:pPr>
        <w:numPr>
          <w:ilvl w:val="0"/>
          <w:numId w:val="10"/>
        </w:numPr>
        <w:autoSpaceDE w:val="0"/>
        <w:autoSpaceDN w:val="0"/>
        <w:adjustRightInd w:val="0"/>
        <w:jc w:val="both"/>
        <w:rPr>
          <w:color w:val="000000"/>
          <w:spacing w:val="-6"/>
          <w:sz w:val="28"/>
          <w:szCs w:val="28"/>
        </w:rPr>
      </w:pPr>
      <w:r w:rsidRPr="002D24BD">
        <w:rPr>
          <w:color w:val="000000"/>
          <w:spacing w:val="-6"/>
          <w:sz w:val="28"/>
          <w:szCs w:val="28"/>
        </w:rPr>
        <w:t xml:space="preserve">награждения ценным подарком, </w:t>
      </w:r>
    </w:p>
    <w:p w:rsidR="00C040EA" w:rsidRPr="002D24BD" w:rsidRDefault="00C040EA" w:rsidP="00085516">
      <w:pPr>
        <w:numPr>
          <w:ilvl w:val="0"/>
          <w:numId w:val="10"/>
        </w:numPr>
        <w:autoSpaceDE w:val="0"/>
        <w:autoSpaceDN w:val="0"/>
        <w:adjustRightInd w:val="0"/>
        <w:jc w:val="both"/>
        <w:rPr>
          <w:color w:val="000000"/>
          <w:spacing w:val="-6"/>
          <w:sz w:val="28"/>
          <w:szCs w:val="28"/>
        </w:rPr>
      </w:pPr>
      <w:r w:rsidRPr="002D24BD">
        <w:rPr>
          <w:color w:val="000000"/>
          <w:spacing w:val="-6"/>
          <w:sz w:val="28"/>
          <w:szCs w:val="28"/>
        </w:rPr>
        <w:t xml:space="preserve">награждения почетной грамотой, </w:t>
      </w:r>
    </w:p>
    <w:p w:rsidR="00C040EA" w:rsidRPr="002D24BD" w:rsidRDefault="00C040EA" w:rsidP="00085516">
      <w:pPr>
        <w:numPr>
          <w:ilvl w:val="0"/>
          <w:numId w:val="10"/>
        </w:numPr>
        <w:autoSpaceDE w:val="0"/>
        <w:autoSpaceDN w:val="0"/>
        <w:adjustRightInd w:val="0"/>
        <w:jc w:val="both"/>
        <w:rPr>
          <w:color w:val="000000"/>
          <w:spacing w:val="-6"/>
          <w:sz w:val="28"/>
          <w:szCs w:val="28"/>
        </w:rPr>
      </w:pPr>
      <w:r w:rsidRPr="002D24BD">
        <w:rPr>
          <w:color w:val="000000"/>
          <w:spacing w:val="-6"/>
          <w:sz w:val="28"/>
          <w:szCs w:val="28"/>
        </w:rPr>
        <w:t>представления к званию лучшего по профессии.</w:t>
      </w:r>
    </w:p>
    <w:p w:rsidR="00C040EA" w:rsidRPr="002D24BD" w:rsidRDefault="00C040EA" w:rsidP="00B42107">
      <w:pPr>
        <w:autoSpaceDE w:val="0"/>
        <w:autoSpaceDN w:val="0"/>
        <w:adjustRightInd w:val="0"/>
        <w:ind w:firstLine="485"/>
        <w:jc w:val="both"/>
        <w:rPr>
          <w:color w:val="000000"/>
          <w:spacing w:val="-6"/>
          <w:sz w:val="28"/>
          <w:szCs w:val="28"/>
        </w:rPr>
      </w:pPr>
      <w:r w:rsidRPr="002D24BD">
        <w:rPr>
          <w:color w:val="000000"/>
          <w:spacing w:val="-6"/>
          <w:sz w:val="28"/>
          <w:szCs w:val="28"/>
        </w:rPr>
        <w:t>Поощрения объявляются в приказе или распоряжении, доводятся до сведения всего коллектива и заносятся в трудовую книжку работника.</w:t>
      </w:r>
    </w:p>
    <w:p w:rsidR="00C040EA" w:rsidRPr="002D24BD" w:rsidRDefault="00C040EA" w:rsidP="00845D72">
      <w:pPr>
        <w:autoSpaceDE w:val="0"/>
        <w:autoSpaceDN w:val="0"/>
        <w:adjustRightInd w:val="0"/>
        <w:rPr>
          <w:b/>
          <w:spacing w:val="-6"/>
          <w:sz w:val="28"/>
          <w:szCs w:val="28"/>
        </w:rPr>
      </w:pPr>
    </w:p>
    <w:p w:rsidR="00C040EA" w:rsidRPr="002D24BD" w:rsidRDefault="00C040EA" w:rsidP="00845D72">
      <w:pPr>
        <w:autoSpaceDE w:val="0"/>
        <w:autoSpaceDN w:val="0"/>
        <w:adjustRightInd w:val="0"/>
        <w:rPr>
          <w:b/>
          <w:color w:val="000000"/>
          <w:spacing w:val="-6"/>
          <w:sz w:val="28"/>
          <w:szCs w:val="28"/>
        </w:rPr>
      </w:pPr>
      <w:r w:rsidRPr="002D24BD">
        <w:rPr>
          <w:b/>
          <w:spacing w:val="-6"/>
          <w:sz w:val="28"/>
          <w:szCs w:val="28"/>
        </w:rPr>
        <w:t>Глава 9. Дисциплинарные взыскания</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34.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1) замечание;</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2) выговор;</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 увольнение по соответствующим основаниям.</w:t>
      </w:r>
    </w:p>
    <w:p w:rsidR="00C040EA" w:rsidRPr="002D24BD" w:rsidRDefault="00C040EA" w:rsidP="00085516">
      <w:pPr>
        <w:ind w:firstLine="360"/>
        <w:jc w:val="both"/>
        <w:rPr>
          <w:spacing w:val="-6"/>
          <w:sz w:val="28"/>
          <w:szCs w:val="28"/>
        </w:rPr>
      </w:pPr>
      <w:r w:rsidRPr="002D24BD">
        <w:rPr>
          <w:color w:val="000000"/>
          <w:spacing w:val="-6"/>
          <w:sz w:val="28"/>
          <w:szCs w:val="28"/>
        </w:rPr>
        <w:t xml:space="preserve">35. </w:t>
      </w:r>
      <w:proofErr w:type="gramStart"/>
      <w:r w:rsidRPr="002D24BD">
        <w:rPr>
          <w:color w:val="000000"/>
          <w:spacing w:val="-6"/>
          <w:sz w:val="28"/>
          <w:szCs w:val="28"/>
        </w:rPr>
        <w:t xml:space="preserve">Увольнение в качестве меры дисциплинарного взыскания может быть применено </w:t>
      </w:r>
      <w:r w:rsidRPr="002D24BD">
        <w:rPr>
          <w:spacing w:val="-6"/>
          <w:sz w:val="28"/>
          <w:szCs w:val="28"/>
        </w:rPr>
        <w:t>по основаниям, предусмотренным пунктами 5, 6, 9 или 10 части первой статьи 81 или пунктом 1 статьи 336 Трудового кодекса РФ, а также пунктом 7 или 8 части первой статьи 81 Трудового кодекса РФ в случаях, когда виновные действия, дающие основания для утраты доверия, либо соответственно аморальный проступок совершены работником по</w:t>
      </w:r>
      <w:proofErr w:type="gramEnd"/>
      <w:r w:rsidRPr="002D24BD">
        <w:rPr>
          <w:spacing w:val="-6"/>
          <w:sz w:val="28"/>
          <w:szCs w:val="28"/>
        </w:rPr>
        <w:t xml:space="preserve"> месту работы и в связи с исполнением им трудовых обязанностей.</w:t>
      </w:r>
    </w:p>
    <w:p w:rsidR="00C040EA" w:rsidRPr="002D24BD" w:rsidRDefault="00C040EA" w:rsidP="00085516">
      <w:pPr>
        <w:ind w:firstLine="360"/>
        <w:jc w:val="both"/>
        <w:rPr>
          <w:spacing w:val="-6"/>
          <w:sz w:val="28"/>
          <w:szCs w:val="28"/>
        </w:rPr>
      </w:pPr>
      <w:r w:rsidRPr="002D24BD">
        <w:rPr>
          <w:spacing w:val="-6"/>
          <w:sz w:val="28"/>
          <w:szCs w:val="28"/>
        </w:rPr>
        <w:t>При наложении дисциплинарного взыскания должны учитываться тяжесть совершенного проступка и обстоятельства, при которых он был совершен.</w:t>
      </w:r>
    </w:p>
    <w:p w:rsidR="00C040EA" w:rsidRPr="002D24BD" w:rsidRDefault="00C040EA" w:rsidP="00085516">
      <w:pPr>
        <w:ind w:firstLine="360"/>
        <w:jc w:val="both"/>
        <w:rPr>
          <w:spacing w:val="-6"/>
          <w:sz w:val="28"/>
          <w:szCs w:val="28"/>
        </w:rPr>
      </w:pPr>
      <w:r w:rsidRPr="002D24BD">
        <w:rPr>
          <w:color w:val="000000"/>
          <w:spacing w:val="-6"/>
          <w:sz w:val="28"/>
          <w:szCs w:val="28"/>
        </w:rPr>
        <w:t xml:space="preserve">36. </w:t>
      </w:r>
      <w:r w:rsidRPr="002D24BD">
        <w:rPr>
          <w:spacing w:val="-6"/>
          <w:sz w:val="28"/>
          <w:szCs w:val="28"/>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C040EA" w:rsidRPr="002D24BD" w:rsidRDefault="00806BE2" w:rsidP="00085516">
      <w:pPr>
        <w:ind w:firstLine="360"/>
        <w:jc w:val="both"/>
        <w:rPr>
          <w:spacing w:val="-6"/>
          <w:sz w:val="28"/>
          <w:szCs w:val="28"/>
        </w:rPr>
      </w:pPr>
      <w:r w:rsidRPr="002D24BD">
        <w:rPr>
          <w:spacing w:val="-6"/>
          <w:sz w:val="28"/>
          <w:szCs w:val="28"/>
        </w:rPr>
        <w:t>Непредставление</w:t>
      </w:r>
      <w:r w:rsidR="00C040EA" w:rsidRPr="002D24BD">
        <w:rPr>
          <w:spacing w:val="-6"/>
          <w:sz w:val="28"/>
          <w:szCs w:val="28"/>
        </w:rPr>
        <w:t xml:space="preserve"> работником объяснения не является препятствием для применения дисциплинарного взыскания.</w:t>
      </w:r>
    </w:p>
    <w:p w:rsidR="00C040EA" w:rsidRPr="002D24BD" w:rsidRDefault="00C040EA" w:rsidP="00085516">
      <w:pPr>
        <w:ind w:firstLine="360"/>
        <w:jc w:val="both"/>
        <w:rPr>
          <w:spacing w:val="-6"/>
          <w:sz w:val="28"/>
          <w:szCs w:val="28"/>
        </w:rPr>
      </w:pPr>
      <w:r w:rsidRPr="002D24BD">
        <w:rPr>
          <w:spacing w:val="-6"/>
          <w:sz w:val="28"/>
          <w:szCs w:val="28"/>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C040EA" w:rsidRPr="002D24BD" w:rsidRDefault="00C040EA" w:rsidP="00085516">
      <w:pPr>
        <w:ind w:firstLine="360"/>
        <w:jc w:val="both"/>
        <w:rPr>
          <w:spacing w:val="-6"/>
          <w:sz w:val="28"/>
          <w:szCs w:val="28"/>
        </w:rPr>
      </w:pPr>
      <w:r w:rsidRPr="002D24BD">
        <w:rPr>
          <w:spacing w:val="-6"/>
          <w:sz w:val="28"/>
          <w:szCs w:val="28"/>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w:t>
      </w:r>
      <w:r w:rsidRPr="002D24BD">
        <w:rPr>
          <w:spacing w:val="-6"/>
          <w:sz w:val="28"/>
          <w:szCs w:val="28"/>
        </w:rPr>
        <w:lastRenderedPageBreak/>
        <w:t>его совершения. В указанные сроки не включается время производства по уголовному делу.</w:t>
      </w:r>
    </w:p>
    <w:p w:rsidR="00C040EA" w:rsidRPr="002D24BD" w:rsidRDefault="00C040EA" w:rsidP="00085516">
      <w:pPr>
        <w:ind w:firstLine="360"/>
        <w:jc w:val="both"/>
        <w:rPr>
          <w:spacing w:val="-6"/>
          <w:sz w:val="28"/>
          <w:szCs w:val="28"/>
        </w:rPr>
      </w:pPr>
      <w:r w:rsidRPr="002D24BD">
        <w:rPr>
          <w:spacing w:val="-6"/>
          <w:sz w:val="28"/>
          <w:szCs w:val="28"/>
        </w:rPr>
        <w:t>За каждый дисциплинарный проступок может быть применено только одно дисциплинарное взыскание.</w:t>
      </w:r>
    </w:p>
    <w:p w:rsidR="00C040EA" w:rsidRPr="002D24BD" w:rsidRDefault="00C040EA" w:rsidP="00085516">
      <w:pPr>
        <w:ind w:firstLine="360"/>
        <w:jc w:val="both"/>
        <w:rPr>
          <w:spacing w:val="-6"/>
          <w:sz w:val="28"/>
          <w:szCs w:val="28"/>
        </w:rPr>
      </w:pPr>
      <w:r w:rsidRPr="002D24BD">
        <w:rPr>
          <w:spacing w:val="-6"/>
          <w:sz w:val="28"/>
          <w:szCs w:val="28"/>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37.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040EA" w:rsidRPr="002D24BD" w:rsidRDefault="00C040EA" w:rsidP="00085516">
      <w:pPr>
        <w:autoSpaceDE w:val="0"/>
        <w:autoSpaceDN w:val="0"/>
        <w:adjustRightInd w:val="0"/>
        <w:ind w:firstLine="485"/>
        <w:jc w:val="both"/>
        <w:rPr>
          <w:color w:val="000000"/>
          <w:spacing w:val="-6"/>
          <w:sz w:val="28"/>
          <w:szCs w:val="28"/>
        </w:rPr>
      </w:pPr>
      <w:r w:rsidRPr="002D24BD">
        <w:rPr>
          <w:color w:val="000000"/>
          <w:spacing w:val="-6"/>
          <w:sz w:val="28"/>
          <w:szCs w:val="28"/>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w:t>
      </w:r>
    </w:p>
    <w:p w:rsidR="00C040EA" w:rsidRPr="002D24BD" w:rsidRDefault="00C040EA" w:rsidP="00085516">
      <w:pPr>
        <w:autoSpaceDE w:val="0"/>
        <w:autoSpaceDN w:val="0"/>
        <w:adjustRightInd w:val="0"/>
        <w:ind w:firstLine="485"/>
        <w:jc w:val="both"/>
        <w:rPr>
          <w:color w:val="000000"/>
          <w:spacing w:val="-6"/>
          <w:sz w:val="28"/>
          <w:szCs w:val="28"/>
        </w:rPr>
      </w:pPr>
    </w:p>
    <w:p w:rsidR="00C040EA" w:rsidRPr="002D24BD" w:rsidRDefault="00C040EA" w:rsidP="00085516">
      <w:pPr>
        <w:autoSpaceDE w:val="0"/>
        <w:autoSpaceDN w:val="0"/>
        <w:adjustRightInd w:val="0"/>
        <w:ind w:firstLine="485"/>
        <w:jc w:val="both"/>
        <w:rPr>
          <w:spacing w:val="-6"/>
          <w:sz w:val="28"/>
          <w:szCs w:val="28"/>
        </w:rPr>
      </w:pPr>
      <w:r w:rsidRPr="002D24BD">
        <w:rPr>
          <w:spacing w:val="-6"/>
          <w:sz w:val="28"/>
          <w:szCs w:val="28"/>
        </w:rPr>
        <w:t>Правила внутреннего трудового распорядка вывешиваются в детском саду на видном месте.</w:t>
      </w:r>
    </w:p>
    <w:p w:rsidR="00C040EA" w:rsidRPr="00CC3776" w:rsidRDefault="00C040EA">
      <w:pPr>
        <w:rPr>
          <w:sz w:val="28"/>
          <w:szCs w:val="28"/>
        </w:rPr>
      </w:pPr>
    </w:p>
    <w:sectPr w:rsidR="00C040EA" w:rsidRPr="00CC3776" w:rsidSect="000C0FE4">
      <w:footerReference w:type="default" r:id="rId8"/>
      <w:pgSz w:w="11906" w:h="16838"/>
      <w:pgMar w:top="1134" w:right="850" w:bottom="1134" w:left="1701" w:header="708" w:footer="680"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65BA" w:rsidRDefault="005F65BA" w:rsidP="00845D72">
      <w:r>
        <w:separator/>
      </w:r>
    </w:p>
  </w:endnote>
  <w:endnote w:type="continuationSeparator" w:id="1">
    <w:p w:rsidR="005F65BA" w:rsidRDefault="005F65BA" w:rsidP="00845D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0EA" w:rsidRDefault="00C040EA">
    <w:pPr>
      <w:pStyle w:val="afa"/>
      <w:jc w:val="center"/>
    </w:pPr>
  </w:p>
  <w:p w:rsidR="00C040EA" w:rsidRDefault="001C7024">
    <w:pPr>
      <w:pStyle w:val="afa"/>
      <w:jc w:val="center"/>
    </w:pPr>
    <w:fldSimple w:instr="PAGE   \* MERGEFORMAT">
      <w:r w:rsidR="008D0198">
        <w:rPr>
          <w:noProof/>
        </w:rPr>
        <w:t>10</w:t>
      </w:r>
    </w:fldSimple>
  </w:p>
  <w:p w:rsidR="00C040EA" w:rsidRDefault="00C040EA" w:rsidP="000C0FE4">
    <w:pPr>
      <w:pStyle w:val="af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65BA" w:rsidRDefault="005F65BA" w:rsidP="00845D72">
      <w:r>
        <w:separator/>
      </w:r>
    </w:p>
  </w:footnote>
  <w:footnote w:type="continuationSeparator" w:id="1">
    <w:p w:rsidR="005F65BA" w:rsidRDefault="005F65BA" w:rsidP="00845D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66AB3"/>
    <w:multiLevelType w:val="multilevel"/>
    <w:tmpl w:val="7B40CC62"/>
    <w:lvl w:ilvl="0">
      <w:start w:val="1"/>
      <w:numFmt w:val="decimal"/>
      <w:lvlText w:val="%1)"/>
      <w:lvlJc w:val="left"/>
      <w:pPr>
        <w:tabs>
          <w:tab w:val="num" w:pos="845"/>
        </w:tabs>
        <w:ind w:left="845" w:hanging="360"/>
      </w:pPr>
      <w:rPr>
        <w:rFonts w:cs="Times New Roman"/>
      </w:rPr>
    </w:lvl>
    <w:lvl w:ilvl="1">
      <w:start w:val="1"/>
      <w:numFmt w:val="lowerLetter"/>
      <w:lvlText w:val="%2."/>
      <w:lvlJc w:val="left"/>
      <w:pPr>
        <w:tabs>
          <w:tab w:val="num" w:pos="1565"/>
        </w:tabs>
        <w:ind w:left="1565" w:hanging="360"/>
      </w:pPr>
      <w:rPr>
        <w:rFonts w:cs="Times New Roman"/>
      </w:rPr>
    </w:lvl>
    <w:lvl w:ilvl="2">
      <w:start w:val="1"/>
      <w:numFmt w:val="lowerRoman"/>
      <w:lvlText w:val="%3."/>
      <w:lvlJc w:val="right"/>
      <w:pPr>
        <w:tabs>
          <w:tab w:val="num" w:pos="2285"/>
        </w:tabs>
        <w:ind w:left="2285" w:hanging="180"/>
      </w:pPr>
      <w:rPr>
        <w:rFonts w:cs="Times New Roman"/>
      </w:rPr>
    </w:lvl>
    <w:lvl w:ilvl="3">
      <w:start w:val="1"/>
      <w:numFmt w:val="decimal"/>
      <w:lvlText w:val="%4."/>
      <w:lvlJc w:val="left"/>
      <w:pPr>
        <w:tabs>
          <w:tab w:val="num" w:pos="3005"/>
        </w:tabs>
        <w:ind w:left="3005" w:hanging="360"/>
      </w:pPr>
      <w:rPr>
        <w:rFonts w:cs="Times New Roman"/>
      </w:rPr>
    </w:lvl>
    <w:lvl w:ilvl="4">
      <w:start w:val="1"/>
      <w:numFmt w:val="lowerLetter"/>
      <w:lvlText w:val="%5."/>
      <w:lvlJc w:val="left"/>
      <w:pPr>
        <w:tabs>
          <w:tab w:val="num" w:pos="3725"/>
        </w:tabs>
        <w:ind w:left="3725" w:hanging="360"/>
      </w:pPr>
      <w:rPr>
        <w:rFonts w:cs="Times New Roman"/>
      </w:rPr>
    </w:lvl>
    <w:lvl w:ilvl="5">
      <w:start w:val="1"/>
      <w:numFmt w:val="lowerRoman"/>
      <w:lvlText w:val="%6."/>
      <w:lvlJc w:val="right"/>
      <w:pPr>
        <w:tabs>
          <w:tab w:val="num" w:pos="4445"/>
        </w:tabs>
        <w:ind w:left="4445" w:hanging="180"/>
      </w:pPr>
      <w:rPr>
        <w:rFonts w:cs="Times New Roman"/>
      </w:rPr>
    </w:lvl>
    <w:lvl w:ilvl="6">
      <w:start w:val="1"/>
      <w:numFmt w:val="decimal"/>
      <w:lvlText w:val="%7."/>
      <w:lvlJc w:val="left"/>
      <w:pPr>
        <w:tabs>
          <w:tab w:val="num" w:pos="5165"/>
        </w:tabs>
        <w:ind w:left="5165" w:hanging="360"/>
      </w:pPr>
      <w:rPr>
        <w:rFonts w:cs="Times New Roman"/>
      </w:rPr>
    </w:lvl>
    <w:lvl w:ilvl="7">
      <w:start w:val="1"/>
      <w:numFmt w:val="lowerLetter"/>
      <w:lvlText w:val="%8."/>
      <w:lvlJc w:val="left"/>
      <w:pPr>
        <w:tabs>
          <w:tab w:val="num" w:pos="5885"/>
        </w:tabs>
        <w:ind w:left="5885" w:hanging="360"/>
      </w:pPr>
      <w:rPr>
        <w:rFonts w:cs="Times New Roman"/>
      </w:rPr>
    </w:lvl>
    <w:lvl w:ilvl="8">
      <w:start w:val="1"/>
      <w:numFmt w:val="lowerRoman"/>
      <w:lvlText w:val="%9."/>
      <w:lvlJc w:val="right"/>
      <w:pPr>
        <w:tabs>
          <w:tab w:val="num" w:pos="6605"/>
        </w:tabs>
        <w:ind w:left="6605" w:hanging="180"/>
      </w:pPr>
      <w:rPr>
        <w:rFonts w:cs="Times New Roman"/>
      </w:rPr>
    </w:lvl>
  </w:abstractNum>
  <w:abstractNum w:abstractNumId="1">
    <w:nsid w:val="1E820D16"/>
    <w:multiLevelType w:val="hybridMultilevel"/>
    <w:tmpl w:val="775A46EC"/>
    <w:lvl w:ilvl="0" w:tplc="26F00E46">
      <w:start w:val="1"/>
      <w:numFmt w:val="bullet"/>
      <w:lvlText w:val=""/>
      <w:lvlJc w:val="left"/>
      <w:pPr>
        <w:tabs>
          <w:tab w:val="num" w:pos="2700"/>
        </w:tabs>
        <w:ind w:left="270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nsid w:val="28127F40"/>
    <w:multiLevelType w:val="multilevel"/>
    <w:tmpl w:val="01FA32C0"/>
    <w:lvl w:ilvl="0">
      <w:start w:val="2"/>
      <w:numFmt w:val="bullet"/>
      <w:lvlText w:val="-"/>
      <w:lvlJc w:val="left"/>
      <w:pPr>
        <w:tabs>
          <w:tab w:val="num" w:pos="845"/>
        </w:tabs>
        <w:ind w:left="845" w:hanging="360"/>
      </w:pPr>
    </w:lvl>
    <w:lvl w:ilvl="1">
      <w:start w:val="1"/>
      <w:numFmt w:val="bullet"/>
      <w:lvlText w:val="o"/>
      <w:lvlJc w:val="left"/>
      <w:pPr>
        <w:tabs>
          <w:tab w:val="num" w:pos="1925"/>
        </w:tabs>
        <w:ind w:left="1925" w:hanging="360"/>
      </w:pPr>
      <w:rPr>
        <w:rFonts w:ascii="Courier New" w:hAnsi="Courier New" w:hint="default"/>
      </w:rPr>
    </w:lvl>
    <w:lvl w:ilvl="2">
      <w:start w:val="1"/>
      <w:numFmt w:val="bullet"/>
      <w:lvlText w:val=""/>
      <w:lvlJc w:val="left"/>
      <w:pPr>
        <w:tabs>
          <w:tab w:val="num" w:pos="2645"/>
        </w:tabs>
        <w:ind w:left="2645" w:hanging="360"/>
      </w:pPr>
      <w:rPr>
        <w:rFonts w:ascii="Wingdings" w:hAnsi="Wingdings" w:hint="default"/>
      </w:rPr>
    </w:lvl>
    <w:lvl w:ilvl="3">
      <w:start w:val="1"/>
      <w:numFmt w:val="bullet"/>
      <w:lvlText w:val=""/>
      <w:lvlJc w:val="left"/>
      <w:pPr>
        <w:tabs>
          <w:tab w:val="num" w:pos="3365"/>
        </w:tabs>
        <w:ind w:left="3365" w:hanging="360"/>
      </w:pPr>
      <w:rPr>
        <w:rFonts w:ascii="Symbol" w:hAnsi="Symbol" w:hint="default"/>
      </w:rPr>
    </w:lvl>
    <w:lvl w:ilvl="4">
      <w:start w:val="1"/>
      <w:numFmt w:val="bullet"/>
      <w:lvlText w:val="o"/>
      <w:lvlJc w:val="left"/>
      <w:pPr>
        <w:tabs>
          <w:tab w:val="num" w:pos="4085"/>
        </w:tabs>
        <w:ind w:left="4085" w:hanging="360"/>
      </w:pPr>
      <w:rPr>
        <w:rFonts w:ascii="Courier New" w:hAnsi="Courier New" w:hint="default"/>
      </w:rPr>
    </w:lvl>
    <w:lvl w:ilvl="5">
      <w:start w:val="1"/>
      <w:numFmt w:val="bullet"/>
      <w:lvlText w:val=""/>
      <w:lvlJc w:val="left"/>
      <w:pPr>
        <w:tabs>
          <w:tab w:val="num" w:pos="4805"/>
        </w:tabs>
        <w:ind w:left="4805" w:hanging="360"/>
      </w:pPr>
      <w:rPr>
        <w:rFonts w:ascii="Wingdings" w:hAnsi="Wingdings" w:hint="default"/>
      </w:rPr>
    </w:lvl>
    <w:lvl w:ilvl="6">
      <w:start w:val="1"/>
      <w:numFmt w:val="bullet"/>
      <w:lvlText w:val=""/>
      <w:lvlJc w:val="left"/>
      <w:pPr>
        <w:tabs>
          <w:tab w:val="num" w:pos="5525"/>
        </w:tabs>
        <w:ind w:left="5525" w:hanging="360"/>
      </w:pPr>
      <w:rPr>
        <w:rFonts w:ascii="Symbol" w:hAnsi="Symbol" w:hint="default"/>
      </w:rPr>
    </w:lvl>
    <w:lvl w:ilvl="7">
      <w:start w:val="1"/>
      <w:numFmt w:val="bullet"/>
      <w:lvlText w:val="o"/>
      <w:lvlJc w:val="left"/>
      <w:pPr>
        <w:tabs>
          <w:tab w:val="num" w:pos="6245"/>
        </w:tabs>
        <w:ind w:left="6245" w:hanging="360"/>
      </w:pPr>
      <w:rPr>
        <w:rFonts w:ascii="Courier New" w:hAnsi="Courier New" w:hint="default"/>
      </w:rPr>
    </w:lvl>
    <w:lvl w:ilvl="8">
      <w:start w:val="1"/>
      <w:numFmt w:val="bullet"/>
      <w:lvlText w:val=""/>
      <w:lvlJc w:val="left"/>
      <w:pPr>
        <w:tabs>
          <w:tab w:val="num" w:pos="6965"/>
        </w:tabs>
        <w:ind w:left="6965" w:hanging="360"/>
      </w:pPr>
      <w:rPr>
        <w:rFonts w:ascii="Wingdings" w:hAnsi="Wingdings" w:hint="default"/>
      </w:rPr>
    </w:lvl>
  </w:abstractNum>
  <w:abstractNum w:abstractNumId="3">
    <w:nsid w:val="29B71E86"/>
    <w:multiLevelType w:val="multilevel"/>
    <w:tmpl w:val="50066F94"/>
    <w:lvl w:ilvl="0">
      <w:start w:val="2"/>
      <w:numFmt w:val="bullet"/>
      <w:lvlText w:val="-"/>
      <w:lvlJc w:val="left"/>
      <w:pPr>
        <w:tabs>
          <w:tab w:val="num" w:pos="360"/>
        </w:tabs>
        <w:ind w:left="360" w:hanging="360"/>
      </w:p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3DE66DC6"/>
    <w:multiLevelType w:val="hybridMultilevel"/>
    <w:tmpl w:val="26BA245C"/>
    <w:lvl w:ilvl="0" w:tplc="26F00E46">
      <w:start w:val="1"/>
      <w:numFmt w:val="bullet"/>
      <w:lvlText w:val=""/>
      <w:lvlJc w:val="left"/>
      <w:pPr>
        <w:tabs>
          <w:tab w:val="num" w:pos="2700"/>
        </w:tabs>
        <w:ind w:left="270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5">
    <w:nsid w:val="3F030603"/>
    <w:multiLevelType w:val="hybridMultilevel"/>
    <w:tmpl w:val="9D88DC7C"/>
    <w:lvl w:ilvl="0" w:tplc="26F00E46">
      <w:start w:val="1"/>
      <w:numFmt w:val="bullet"/>
      <w:lvlText w:val=""/>
      <w:lvlJc w:val="left"/>
      <w:pPr>
        <w:tabs>
          <w:tab w:val="num" w:pos="2700"/>
        </w:tabs>
        <w:ind w:left="270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6">
    <w:nsid w:val="40E84D15"/>
    <w:multiLevelType w:val="multilevel"/>
    <w:tmpl w:val="E70EAF68"/>
    <w:lvl w:ilvl="0">
      <w:start w:val="2"/>
      <w:numFmt w:val="bullet"/>
      <w:lvlText w:val="-"/>
      <w:lvlJc w:val="left"/>
      <w:pPr>
        <w:tabs>
          <w:tab w:val="num" w:pos="845"/>
        </w:tabs>
        <w:ind w:left="845" w:hanging="360"/>
      </w:pPr>
    </w:lvl>
    <w:lvl w:ilvl="1">
      <w:start w:val="1"/>
      <w:numFmt w:val="bullet"/>
      <w:lvlText w:val="o"/>
      <w:lvlJc w:val="left"/>
      <w:pPr>
        <w:tabs>
          <w:tab w:val="num" w:pos="1925"/>
        </w:tabs>
        <w:ind w:left="1925" w:hanging="360"/>
      </w:pPr>
      <w:rPr>
        <w:rFonts w:ascii="Courier New" w:hAnsi="Courier New" w:hint="default"/>
      </w:rPr>
    </w:lvl>
    <w:lvl w:ilvl="2">
      <w:start w:val="1"/>
      <w:numFmt w:val="bullet"/>
      <w:lvlText w:val=""/>
      <w:lvlJc w:val="left"/>
      <w:pPr>
        <w:tabs>
          <w:tab w:val="num" w:pos="2645"/>
        </w:tabs>
        <w:ind w:left="2645" w:hanging="360"/>
      </w:pPr>
      <w:rPr>
        <w:rFonts w:ascii="Wingdings" w:hAnsi="Wingdings" w:hint="default"/>
      </w:rPr>
    </w:lvl>
    <w:lvl w:ilvl="3">
      <w:start w:val="1"/>
      <w:numFmt w:val="bullet"/>
      <w:lvlText w:val=""/>
      <w:lvlJc w:val="left"/>
      <w:pPr>
        <w:tabs>
          <w:tab w:val="num" w:pos="3365"/>
        </w:tabs>
        <w:ind w:left="3365" w:hanging="360"/>
      </w:pPr>
      <w:rPr>
        <w:rFonts w:ascii="Symbol" w:hAnsi="Symbol" w:hint="default"/>
      </w:rPr>
    </w:lvl>
    <w:lvl w:ilvl="4">
      <w:start w:val="1"/>
      <w:numFmt w:val="bullet"/>
      <w:lvlText w:val="o"/>
      <w:lvlJc w:val="left"/>
      <w:pPr>
        <w:tabs>
          <w:tab w:val="num" w:pos="4085"/>
        </w:tabs>
        <w:ind w:left="4085" w:hanging="360"/>
      </w:pPr>
      <w:rPr>
        <w:rFonts w:ascii="Courier New" w:hAnsi="Courier New" w:hint="default"/>
      </w:rPr>
    </w:lvl>
    <w:lvl w:ilvl="5">
      <w:start w:val="1"/>
      <w:numFmt w:val="bullet"/>
      <w:lvlText w:val=""/>
      <w:lvlJc w:val="left"/>
      <w:pPr>
        <w:tabs>
          <w:tab w:val="num" w:pos="4805"/>
        </w:tabs>
        <w:ind w:left="4805" w:hanging="360"/>
      </w:pPr>
      <w:rPr>
        <w:rFonts w:ascii="Wingdings" w:hAnsi="Wingdings" w:hint="default"/>
      </w:rPr>
    </w:lvl>
    <w:lvl w:ilvl="6">
      <w:start w:val="1"/>
      <w:numFmt w:val="bullet"/>
      <w:lvlText w:val=""/>
      <w:lvlJc w:val="left"/>
      <w:pPr>
        <w:tabs>
          <w:tab w:val="num" w:pos="5525"/>
        </w:tabs>
        <w:ind w:left="5525" w:hanging="360"/>
      </w:pPr>
      <w:rPr>
        <w:rFonts w:ascii="Symbol" w:hAnsi="Symbol" w:hint="default"/>
      </w:rPr>
    </w:lvl>
    <w:lvl w:ilvl="7">
      <w:start w:val="1"/>
      <w:numFmt w:val="bullet"/>
      <w:lvlText w:val="o"/>
      <w:lvlJc w:val="left"/>
      <w:pPr>
        <w:tabs>
          <w:tab w:val="num" w:pos="6245"/>
        </w:tabs>
        <w:ind w:left="6245" w:hanging="360"/>
      </w:pPr>
      <w:rPr>
        <w:rFonts w:ascii="Courier New" w:hAnsi="Courier New" w:hint="default"/>
      </w:rPr>
    </w:lvl>
    <w:lvl w:ilvl="8">
      <w:start w:val="1"/>
      <w:numFmt w:val="bullet"/>
      <w:lvlText w:val=""/>
      <w:lvlJc w:val="left"/>
      <w:pPr>
        <w:tabs>
          <w:tab w:val="num" w:pos="6965"/>
        </w:tabs>
        <w:ind w:left="6965" w:hanging="360"/>
      </w:pPr>
      <w:rPr>
        <w:rFonts w:ascii="Wingdings" w:hAnsi="Wingdings" w:hint="default"/>
      </w:rPr>
    </w:lvl>
  </w:abstractNum>
  <w:abstractNum w:abstractNumId="7">
    <w:nsid w:val="4A322040"/>
    <w:multiLevelType w:val="multilevel"/>
    <w:tmpl w:val="EAE03C32"/>
    <w:lvl w:ilvl="0">
      <w:start w:val="2"/>
      <w:numFmt w:val="bullet"/>
      <w:lvlText w:val="-"/>
      <w:lvlJc w:val="left"/>
      <w:pPr>
        <w:tabs>
          <w:tab w:val="num" w:pos="360"/>
        </w:tabs>
        <w:ind w:left="360" w:hanging="360"/>
      </w:p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4FF07BE7"/>
    <w:multiLevelType w:val="hybridMultilevel"/>
    <w:tmpl w:val="5A025F48"/>
    <w:lvl w:ilvl="0" w:tplc="26F00E46">
      <w:start w:val="1"/>
      <w:numFmt w:val="bullet"/>
      <w:lvlText w:val=""/>
      <w:lvlJc w:val="left"/>
      <w:pPr>
        <w:tabs>
          <w:tab w:val="num" w:pos="2700"/>
        </w:tabs>
        <w:ind w:left="270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9">
    <w:nsid w:val="63E053E3"/>
    <w:multiLevelType w:val="hybridMultilevel"/>
    <w:tmpl w:val="009CAEEE"/>
    <w:lvl w:ilvl="0" w:tplc="26F00E46">
      <w:start w:val="1"/>
      <w:numFmt w:val="bullet"/>
      <w:lvlText w:val=""/>
      <w:lvlJc w:val="left"/>
      <w:pPr>
        <w:tabs>
          <w:tab w:val="num" w:pos="2700"/>
        </w:tabs>
        <w:ind w:left="270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num w:numId="1">
    <w:abstractNumId w:val="8"/>
  </w:num>
  <w:num w:numId="2">
    <w:abstractNumId w:val="9"/>
  </w:num>
  <w:num w:numId="3">
    <w:abstractNumId w:val="6"/>
  </w:num>
  <w:num w:numId="4">
    <w:abstractNumId w:val="4"/>
  </w:num>
  <w:num w:numId="5">
    <w:abstractNumId w:val="1"/>
  </w:num>
  <w:num w:numId="6">
    <w:abstractNumId w:val="2"/>
  </w:num>
  <w:num w:numId="7">
    <w:abstractNumId w:val="5"/>
  </w:num>
  <w:num w:numId="8">
    <w:abstractNumId w:val="3"/>
  </w:num>
  <w:num w:numId="9">
    <w:abstractNumId w:val="7"/>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4144"/>
    <w:rsid w:val="000105B8"/>
    <w:rsid w:val="00085516"/>
    <w:rsid w:val="000A2761"/>
    <w:rsid w:val="000C0FE4"/>
    <w:rsid w:val="000E2B16"/>
    <w:rsid w:val="000F1A59"/>
    <w:rsid w:val="00173B4E"/>
    <w:rsid w:val="001A17C8"/>
    <w:rsid w:val="001B1CB6"/>
    <w:rsid w:val="001C7024"/>
    <w:rsid w:val="001D7AC4"/>
    <w:rsid w:val="00214106"/>
    <w:rsid w:val="002554DC"/>
    <w:rsid w:val="00280548"/>
    <w:rsid w:val="00285EB1"/>
    <w:rsid w:val="002D24BD"/>
    <w:rsid w:val="002E71EE"/>
    <w:rsid w:val="002F514B"/>
    <w:rsid w:val="003254C6"/>
    <w:rsid w:val="00343564"/>
    <w:rsid w:val="003475D2"/>
    <w:rsid w:val="003531F7"/>
    <w:rsid w:val="00360BD9"/>
    <w:rsid w:val="00370BD6"/>
    <w:rsid w:val="00395AFF"/>
    <w:rsid w:val="003B3265"/>
    <w:rsid w:val="004075F3"/>
    <w:rsid w:val="0046576D"/>
    <w:rsid w:val="004671EC"/>
    <w:rsid w:val="004A3C4F"/>
    <w:rsid w:val="004A50B0"/>
    <w:rsid w:val="004B4A73"/>
    <w:rsid w:val="004F23E1"/>
    <w:rsid w:val="004F26B5"/>
    <w:rsid w:val="004F7AAE"/>
    <w:rsid w:val="0057409F"/>
    <w:rsid w:val="005C5E79"/>
    <w:rsid w:val="005E24E7"/>
    <w:rsid w:val="005F65BA"/>
    <w:rsid w:val="00621B61"/>
    <w:rsid w:val="00704DF6"/>
    <w:rsid w:val="00744F51"/>
    <w:rsid w:val="008055AF"/>
    <w:rsid w:val="00806BE2"/>
    <w:rsid w:val="00824024"/>
    <w:rsid w:val="00831C64"/>
    <w:rsid w:val="00834144"/>
    <w:rsid w:val="00845D72"/>
    <w:rsid w:val="008801DA"/>
    <w:rsid w:val="008B2358"/>
    <w:rsid w:val="008D0198"/>
    <w:rsid w:val="008E1E3D"/>
    <w:rsid w:val="008F64AB"/>
    <w:rsid w:val="009122EC"/>
    <w:rsid w:val="00917035"/>
    <w:rsid w:val="009A4DB0"/>
    <w:rsid w:val="00A2400D"/>
    <w:rsid w:val="00AB2887"/>
    <w:rsid w:val="00AB46ED"/>
    <w:rsid w:val="00B16477"/>
    <w:rsid w:val="00B347A0"/>
    <w:rsid w:val="00B3721D"/>
    <w:rsid w:val="00B42107"/>
    <w:rsid w:val="00C040EA"/>
    <w:rsid w:val="00C307BD"/>
    <w:rsid w:val="00C40646"/>
    <w:rsid w:val="00C81C9C"/>
    <w:rsid w:val="00CB460F"/>
    <w:rsid w:val="00CC3776"/>
    <w:rsid w:val="00D346C7"/>
    <w:rsid w:val="00D64C19"/>
    <w:rsid w:val="00D73005"/>
    <w:rsid w:val="00D76BCD"/>
    <w:rsid w:val="00DB4212"/>
    <w:rsid w:val="00F25F63"/>
    <w:rsid w:val="00F802D7"/>
    <w:rsid w:val="00FA464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085516"/>
  </w:style>
  <w:style w:type="paragraph" w:styleId="1">
    <w:name w:val="heading 1"/>
    <w:basedOn w:val="a"/>
    <w:next w:val="a"/>
    <w:link w:val="10"/>
    <w:uiPriority w:val="99"/>
    <w:qFormat/>
    <w:rsid w:val="008E1E3D"/>
    <w:pPr>
      <w:keepNext/>
      <w:ind w:left="4860"/>
      <w:jc w:val="right"/>
      <w:outlineLvl w:val="0"/>
    </w:pPr>
    <w:rPr>
      <w:b/>
      <w:color w:val="000000"/>
      <w:w w:val="90"/>
      <w:sz w:val="24"/>
      <w:szCs w:val="24"/>
    </w:rPr>
  </w:style>
  <w:style w:type="paragraph" w:styleId="2">
    <w:name w:val="heading 2"/>
    <w:basedOn w:val="a"/>
    <w:next w:val="a"/>
    <w:link w:val="20"/>
    <w:uiPriority w:val="99"/>
    <w:qFormat/>
    <w:rsid w:val="005E24E7"/>
    <w:pPr>
      <w:keepNext/>
      <w:spacing w:before="240" w:after="60"/>
      <w:outlineLvl w:val="1"/>
    </w:pPr>
    <w:rPr>
      <w:rFonts w:ascii="Cambria" w:hAnsi="Cambria"/>
      <w:b/>
      <w:bCs/>
      <w:i/>
      <w:iCs/>
      <w:sz w:val="28"/>
      <w:szCs w:val="28"/>
    </w:rPr>
  </w:style>
  <w:style w:type="paragraph" w:styleId="3">
    <w:name w:val="heading 3"/>
    <w:basedOn w:val="a"/>
    <w:next w:val="a"/>
    <w:link w:val="30"/>
    <w:uiPriority w:val="99"/>
    <w:qFormat/>
    <w:rsid w:val="005E24E7"/>
    <w:pPr>
      <w:keepNext/>
      <w:spacing w:before="240" w:after="60"/>
      <w:outlineLvl w:val="2"/>
    </w:pPr>
    <w:rPr>
      <w:rFonts w:ascii="Cambria" w:hAnsi="Cambria"/>
      <w:b/>
      <w:bCs/>
      <w:sz w:val="26"/>
      <w:szCs w:val="26"/>
    </w:rPr>
  </w:style>
  <w:style w:type="paragraph" w:styleId="4">
    <w:name w:val="heading 4"/>
    <w:basedOn w:val="a"/>
    <w:next w:val="a"/>
    <w:link w:val="40"/>
    <w:uiPriority w:val="99"/>
    <w:qFormat/>
    <w:rsid w:val="008E1E3D"/>
    <w:pPr>
      <w:keepNext/>
      <w:spacing w:before="240" w:after="60"/>
      <w:outlineLvl w:val="3"/>
    </w:pPr>
    <w:rPr>
      <w:b/>
      <w:bCs/>
      <w:sz w:val="28"/>
      <w:szCs w:val="28"/>
    </w:rPr>
  </w:style>
  <w:style w:type="paragraph" w:styleId="5">
    <w:name w:val="heading 5"/>
    <w:basedOn w:val="a"/>
    <w:next w:val="a"/>
    <w:link w:val="50"/>
    <w:uiPriority w:val="99"/>
    <w:qFormat/>
    <w:rsid w:val="005E24E7"/>
    <w:pPr>
      <w:spacing w:before="240" w:after="60"/>
      <w:outlineLvl w:val="4"/>
    </w:pPr>
    <w:rPr>
      <w:rFonts w:ascii="Calibri" w:hAnsi="Calibri"/>
      <w:b/>
      <w:bCs/>
      <w:i/>
      <w:iCs/>
      <w:sz w:val="26"/>
      <w:szCs w:val="26"/>
    </w:rPr>
  </w:style>
  <w:style w:type="paragraph" w:styleId="6">
    <w:name w:val="heading 6"/>
    <w:basedOn w:val="a"/>
    <w:next w:val="a"/>
    <w:link w:val="60"/>
    <w:uiPriority w:val="99"/>
    <w:qFormat/>
    <w:rsid w:val="008E1E3D"/>
    <w:pPr>
      <w:keepNext/>
      <w:jc w:val="center"/>
      <w:outlineLvl w:val="5"/>
    </w:pPr>
    <w:rPr>
      <w:b/>
      <w:sz w:val="36"/>
    </w:rPr>
  </w:style>
  <w:style w:type="paragraph" w:styleId="7">
    <w:name w:val="heading 7"/>
    <w:basedOn w:val="a"/>
    <w:next w:val="a"/>
    <w:link w:val="70"/>
    <w:uiPriority w:val="99"/>
    <w:qFormat/>
    <w:rsid w:val="005E24E7"/>
    <w:pPr>
      <w:spacing w:before="240" w:after="60"/>
      <w:outlineLvl w:val="6"/>
    </w:pPr>
    <w:rPr>
      <w:rFonts w:ascii="Calibri" w:hAnsi="Calibri"/>
      <w:sz w:val="24"/>
      <w:szCs w:val="24"/>
    </w:rPr>
  </w:style>
  <w:style w:type="paragraph" w:styleId="8">
    <w:name w:val="heading 8"/>
    <w:basedOn w:val="a"/>
    <w:next w:val="a"/>
    <w:link w:val="80"/>
    <w:uiPriority w:val="99"/>
    <w:qFormat/>
    <w:rsid w:val="005E24E7"/>
    <w:pPr>
      <w:spacing w:before="240" w:after="60"/>
      <w:outlineLvl w:val="7"/>
    </w:pPr>
    <w:rPr>
      <w:rFonts w:ascii="Calibri" w:hAnsi="Calibri"/>
      <w:i/>
      <w:iCs/>
      <w:sz w:val="24"/>
      <w:szCs w:val="24"/>
    </w:rPr>
  </w:style>
  <w:style w:type="paragraph" w:styleId="9">
    <w:name w:val="heading 9"/>
    <w:basedOn w:val="a"/>
    <w:next w:val="a"/>
    <w:link w:val="90"/>
    <w:uiPriority w:val="99"/>
    <w:qFormat/>
    <w:rsid w:val="005E24E7"/>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5E24E7"/>
    <w:rPr>
      <w:rFonts w:eastAsia="Times New Roman" w:cs="Times New Roman"/>
      <w:b/>
      <w:color w:val="000000"/>
      <w:w w:val="90"/>
      <w:sz w:val="24"/>
      <w:szCs w:val="24"/>
      <w:lang w:eastAsia="ru-RU"/>
    </w:rPr>
  </w:style>
  <w:style w:type="character" w:customStyle="1" w:styleId="20">
    <w:name w:val="Заголовок 2 Знак"/>
    <w:basedOn w:val="a0"/>
    <w:link w:val="2"/>
    <w:uiPriority w:val="99"/>
    <w:semiHidden/>
    <w:locked/>
    <w:rsid w:val="005E24E7"/>
    <w:rPr>
      <w:rFonts w:ascii="Cambria" w:hAnsi="Cambria" w:cs="Times New Roman"/>
      <w:b/>
      <w:bCs/>
      <w:i/>
      <w:iCs/>
      <w:sz w:val="28"/>
      <w:szCs w:val="28"/>
      <w:lang w:eastAsia="ru-RU"/>
    </w:rPr>
  </w:style>
  <w:style w:type="character" w:customStyle="1" w:styleId="30">
    <w:name w:val="Заголовок 3 Знак"/>
    <w:basedOn w:val="a0"/>
    <w:link w:val="3"/>
    <w:uiPriority w:val="99"/>
    <w:semiHidden/>
    <w:locked/>
    <w:rsid w:val="005E24E7"/>
    <w:rPr>
      <w:rFonts w:ascii="Cambria" w:hAnsi="Cambria" w:cs="Times New Roman"/>
      <w:b/>
      <w:bCs/>
      <w:sz w:val="26"/>
      <w:szCs w:val="26"/>
      <w:lang w:eastAsia="ru-RU"/>
    </w:rPr>
  </w:style>
  <w:style w:type="character" w:customStyle="1" w:styleId="40">
    <w:name w:val="Заголовок 4 Знак"/>
    <w:basedOn w:val="a0"/>
    <w:link w:val="4"/>
    <w:uiPriority w:val="99"/>
    <w:locked/>
    <w:rsid w:val="005E24E7"/>
    <w:rPr>
      <w:rFonts w:eastAsia="Times New Roman" w:cs="Times New Roman"/>
      <w:b/>
      <w:bCs/>
      <w:sz w:val="28"/>
      <w:szCs w:val="28"/>
      <w:lang w:eastAsia="ru-RU"/>
    </w:rPr>
  </w:style>
  <w:style w:type="character" w:customStyle="1" w:styleId="50">
    <w:name w:val="Заголовок 5 Знак"/>
    <w:basedOn w:val="a0"/>
    <w:link w:val="5"/>
    <w:uiPriority w:val="99"/>
    <w:semiHidden/>
    <w:locked/>
    <w:rsid w:val="005E24E7"/>
    <w:rPr>
      <w:rFonts w:ascii="Calibri" w:hAnsi="Calibri" w:cs="Times New Roman"/>
      <w:b/>
      <w:bCs/>
      <w:i/>
      <w:iCs/>
      <w:sz w:val="26"/>
      <w:szCs w:val="26"/>
      <w:lang w:eastAsia="ru-RU"/>
    </w:rPr>
  </w:style>
  <w:style w:type="character" w:customStyle="1" w:styleId="60">
    <w:name w:val="Заголовок 6 Знак"/>
    <w:basedOn w:val="a0"/>
    <w:link w:val="6"/>
    <w:uiPriority w:val="99"/>
    <w:locked/>
    <w:rsid w:val="005E24E7"/>
    <w:rPr>
      <w:rFonts w:eastAsia="Times New Roman" w:cs="Times New Roman"/>
      <w:b/>
      <w:sz w:val="36"/>
      <w:lang w:eastAsia="ru-RU"/>
    </w:rPr>
  </w:style>
  <w:style w:type="character" w:customStyle="1" w:styleId="70">
    <w:name w:val="Заголовок 7 Знак"/>
    <w:basedOn w:val="a0"/>
    <w:link w:val="7"/>
    <w:uiPriority w:val="99"/>
    <w:semiHidden/>
    <w:locked/>
    <w:rsid w:val="005E24E7"/>
    <w:rPr>
      <w:rFonts w:ascii="Calibri" w:hAnsi="Calibri" w:cs="Times New Roman"/>
      <w:sz w:val="24"/>
      <w:szCs w:val="24"/>
      <w:lang w:eastAsia="ru-RU"/>
    </w:rPr>
  </w:style>
  <w:style w:type="character" w:customStyle="1" w:styleId="80">
    <w:name w:val="Заголовок 8 Знак"/>
    <w:basedOn w:val="a0"/>
    <w:link w:val="8"/>
    <w:uiPriority w:val="99"/>
    <w:semiHidden/>
    <w:locked/>
    <w:rsid w:val="005E24E7"/>
    <w:rPr>
      <w:rFonts w:ascii="Calibri" w:hAnsi="Calibri" w:cs="Times New Roman"/>
      <w:i/>
      <w:iCs/>
      <w:sz w:val="24"/>
      <w:szCs w:val="24"/>
      <w:lang w:eastAsia="ru-RU"/>
    </w:rPr>
  </w:style>
  <w:style w:type="character" w:customStyle="1" w:styleId="90">
    <w:name w:val="Заголовок 9 Знак"/>
    <w:basedOn w:val="a0"/>
    <w:link w:val="9"/>
    <w:uiPriority w:val="99"/>
    <w:semiHidden/>
    <w:locked/>
    <w:rsid w:val="005E24E7"/>
    <w:rPr>
      <w:rFonts w:ascii="Cambria" w:hAnsi="Cambria" w:cs="Times New Roman"/>
      <w:sz w:val="22"/>
      <w:szCs w:val="22"/>
      <w:lang w:eastAsia="ru-RU"/>
    </w:rPr>
  </w:style>
  <w:style w:type="paragraph" w:styleId="a3">
    <w:name w:val="caption"/>
    <w:basedOn w:val="a"/>
    <w:next w:val="a"/>
    <w:uiPriority w:val="99"/>
    <w:qFormat/>
    <w:rsid w:val="005E24E7"/>
    <w:rPr>
      <w:b/>
      <w:bCs/>
    </w:rPr>
  </w:style>
  <w:style w:type="paragraph" w:styleId="a4">
    <w:name w:val="Title"/>
    <w:basedOn w:val="a"/>
    <w:link w:val="a5"/>
    <w:uiPriority w:val="99"/>
    <w:qFormat/>
    <w:rsid w:val="008E1E3D"/>
    <w:pPr>
      <w:jc w:val="center"/>
    </w:pPr>
    <w:rPr>
      <w:b/>
      <w:w w:val="90"/>
      <w:sz w:val="32"/>
      <w:effect w:val="antsBlack"/>
    </w:rPr>
  </w:style>
  <w:style w:type="character" w:customStyle="1" w:styleId="a5">
    <w:name w:val="Название Знак"/>
    <w:basedOn w:val="a0"/>
    <w:link w:val="a4"/>
    <w:uiPriority w:val="99"/>
    <w:locked/>
    <w:rsid w:val="005E24E7"/>
    <w:rPr>
      <w:rFonts w:eastAsia="Times New Roman" w:cs="Times New Roman"/>
      <w:b/>
      <w:w w:val="90"/>
      <w:sz w:val="32"/>
      <w:effect w:val="antsBlack"/>
      <w:lang w:eastAsia="ru-RU"/>
    </w:rPr>
  </w:style>
  <w:style w:type="paragraph" w:styleId="a6">
    <w:name w:val="Subtitle"/>
    <w:basedOn w:val="a"/>
    <w:next w:val="a"/>
    <w:link w:val="a7"/>
    <w:uiPriority w:val="99"/>
    <w:qFormat/>
    <w:rsid w:val="005E24E7"/>
    <w:pPr>
      <w:spacing w:after="60"/>
      <w:jc w:val="center"/>
      <w:outlineLvl w:val="1"/>
    </w:pPr>
    <w:rPr>
      <w:rFonts w:ascii="Cambria" w:hAnsi="Cambria"/>
      <w:sz w:val="24"/>
      <w:szCs w:val="24"/>
    </w:rPr>
  </w:style>
  <w:style w:type="character" w:customStyle="1" w:styleId="a7">
    <w:name w:val="Подзаголовок Знак"/>
    <w:basedOn w:val="a0"/>
    <w:link w:val="a6"/>
    <w:uiPriority w:val="99"/>
    <w:locked/>
    <w:rsid w:val="005E24E7"/>
    <w:rPr>
      <w:rFonts w:ascii="Cambria" w:hAnsi="Cambria" w:cs="Times New Roman"/>
      <w:sz w:val="24"/>
      <w:szCs w:val="24"/>
      <w:lang w:eastAsia="ru-RU"/>
    </w:rPr>
  </w:style>
  <w:style w:type="character" w:styleId="a8">
    <w:name w:val="Strong"/>
    <w:basedOn w:val="a0"/>
    <w:uiPriority w:val="99"/>
    <w:qFormat/>
    <w:rsid w:val="005E24E7"/>
    <w:rPr>
      <w:rFonts w:cs="Times New Roman"/>
      <w:b/>
    </w:rPr>
  </w:style>
  <w:style w:type="character" w:styleId="a9">
    <w:name w:val="Emphasis"/>
    <w:basedOn w:val="a0"/>
    <w:uiPriority w:val="99"/>
    <w:qFormat/>
    <w:rsid w:val="008E1E3D"/>
    <w:rPr>
      <w:rFonts w:cs="Times New Roman"/>
      <w:i/>
      <w:iCs/>
    </w:rPr>
  </w:style>
  <w:style w:type="paragraph" w:styleId="aa">
    <w:name w:val="No Spacing"/>
    <w:uiPriority w:val="99"/>
    <w:qFormat/>
    <w:rsid w:val="008E1E3D"/>
    <w:rPr>
      <w:rFonts w:ascii="Calibri" w:hAnsi="Calibri"/>
      <w:sz w:val="22"/>
      <w:szCs w:val="22"/>
      <w:lang w:val="en-US" w:eastAsia="en-US"/>
    </w:rPr>
  </w:style>
  <w:style w:type="paragraph" w:styleId="ab">
    <w:name w:val="List Paragraph"/>
    <w:basedOn w:val="a"/>
    <w:uiPriority w:val="99"/>
    <w:qFormat/>
    <w:rsid w:val="008E1E3D"/>
    <w:pPr>
      <w:spacing w:after="200" w:line="276" w:lineRule="auto"/>
      <w:ind w:left="720"/>
      <w:contextualSpacing/>
    </w:pPr>
    <w:rPr>
      <w:rFonts w:ascii="Calibri" w:hAnsi="Calibri"/>
      <w:sz w:val="22"/>
      <w:szCs w:val="22"/>
      <w:lang w:eastAsia="en-US"/>
    </w:rPr>
  </w:style>
  <w:style w:type="paragraph" w:styleId="21">
    <w:name w:val="Quote"/>
    <w:basedOn w:val="a"/>
    <w:next w:val="a"/>
    <w:link w:val="22"/>
    <w:uiPriority w:val="99"/>
    <w:qFormat/>
    <w:rsid w:val="005E24E7"/>
    <w:rPr>
      <w:i/>
      <w:iCs/>
      <w:color w:val="000000"/>
    </w:rPr>
  </w:style>
  <w:style w:type="character" w:customStyle="1" w:styleId="22">
    <w:name w:val="Цитата 2 Знак"/>
    <w:basedOn w:val="a0"/>
    <w:link w:val="21"/>
    <w:uiPriority w:val="99"/>
    <w:locked/>
    <w:rsid w:val="005E24E7"/>
    <w:rPr>
      <w:rFonts w:cs="Times New Roman"/>
      <w:i/>
      <w:iCs/>
      <w:color w:val="000000"/>
      <w:lang w:eastAsia="ru-RU"/>
    </w:rPr>
  </w:style>
  <w:style w:type="paragraph" w:styleId="ac">
    <w:name w:val="Intense Quote"/>
    <w:basedOn w:val="a"/>
    <w:next w:val="a"/>
    <w:link w:val="ad"/>
    <w:uiPriority w:val="99"/>
    <w:qFormat/>
    <w:rsid w:val="005E24E7"/>
    <w:pPr>
      <w:pBdr>
        <w:bottom w:val="single" w:sz="4" w:space="4" w:color="4F81BD"/>
      </w:pBdr>
      <w:spacing w:before="200" w:after="280"/>
      <w:ind w:left="936" w:right="936"/>
    </w:pPr>
    <w:rPr>
      <w:b/>
      <w:bCs/>
      <w:i/>
      <w:iCs/>
      <w:color w:val="4F81BD"/>
    </w:rPr>
  </w:style>
  <w:style w:type="character" w:customStyle="1" w:styleId="ad">
    <w:name w:val="Выделенная цитата Знак"/>
    <w:basedOn w:val="a0"/>
    <w:link w:val="ac"/>
    <w:uiPriority w:val="99"/>
    <w:locked/>
    <w:rsid w:val="005E24E7"/>
    <w:rPr>
      <w:rFonts w:eastAsia="Times New Roman" w:cs="Times New Roman"/>
      <w:b/>
      <w:bCs/>
      <w:i/>
      <w:iCs/>
      <w:color w:val="4F81BD"/>
      <w:lang w:eastAsia="ru-RU"/>
    </w:rPr>
  </w:style>
  <w:style w:type="character" w:styleId="ae">
    <w:name w:val="Subtle Emphasis"/>
    <w:basedOn w:val="a0"/>
    <w:uiPriority w:val="99"/>
    <w:qFormat/>
    <w:rsid w:val="005E24E7"/>
    <w:rPr>
      <w:i/>
      <w:color w:val="808080"/>
    </w:rPr>
  </w:style>
  <w:style w:type="character" w:styleId="af">
    <w:name w:val="Intense Emphasis"/>
    <w:basedOn w:val="a0"/>
    <w:uiPriority w:val="99"/>
    <w:qFormat/>
    <w:rsid w:val="005E24E7"/>
    <w:rPr>
      <w:b/>
      <w:i/>
      <w:color w:val="4F81BD"/>
    </w:rPr>
  </w:style>
  <w:style w:type="character" w:styleId="af0">
    <w:name w:val="Subtle Reference"/>
    <w:basedOn w:val="a0"/>
    <w:uiPriority w:val="99"/>
    <w:qFormat/>
    <w:rsid w:val="005E24E7"/>
    <w:rPr>
      <w:smallCaps/>
      <w:color w:val="C0504D"/>
      <w:u w:val="single"/>
    </w:rPr>
  </w:style>
  <w:style w:type="character" w:styleId="af1">
    <w:name w:val="Intense Reference"/>
    <w:basedOn w:val="a0"/>
    <w:uiPriority w:val="99"/>
    <w:qFormat/>
    <w:rsid w:val="005E24E7"/>
    <w:rPr>
      <w:b/>
      <w:smallCaps/>
      <w:color w:val="C0504D"/>
      <w:spacing w:val="5"/>
      <w:u w:val="single"/>
    </w:rPr>
  </w:style>
  <w:style w:type="character" w:styleId="af2">
    <w:name w:val="Book Title"/>
    <w:basedOn w:val="a0"/>
    <w:uiPriority w:val="99"/>
    <w:qFormat/>
    <w:rsid w:val="005E24E7"/>
    <w:rPr>
      <w:b/>
      <w:smallCaps/>
      <w:spacing w:val="5"/>
    </w:rPr>
  </w:style>
  <w:style w:type="paragraph" w:styleId="af3">
    <w:name w:val="TOC Heading"/>
    <w:basedOn w:val="1"/>
    <w:next w:val="a"/>
    <w:uiPriority w:val="99"/>
    <w:qFormat/>
    <w:rsid w:val="005E24E7"/>
    <w:pPr>
      <w:widowControl w:val="0"/>
      <w:autoSpaceDE w:val="0"/>
      <w:autoSpaceDN w:val="0"/>
      <w:adjustRightInd w:val="0"/>
      <w:spacing w:before="240" w:after="60"/>
      <w:ind w:left="0"/>
      <w:jc w:val="left"/>
      <w:outlineLvl w:val="9"/>
    </w:pPr>
    <w:rPr>
      <w:rFonts w:ascii="Cambria" w:hAnsi="Cambria"/>
      <w:bCs/>
      <w:color w:val="auto"/>
      <w:w w:val="100"/>
      <w:kern w:val="32"/>
      <w:sz w:val="32"/>
      <w:szCs w:val="32"/>
    </w:rPr>
  </w:style>
  <w:style w:type="paragraph" w:styleId="af4">
    <w:name w:val="Body Text Indent"/>
    <w:basedOn w:val="a"/>
    <w:link w:val="af5"/>
    <w:uiPriority w:val="99"/>
    <w:semiHidden/>
    <w:rsid w:val="00085516"/>
    <w:pPr>
      <w:autoSpaceDE w:val="0"/>
      <w:autoSpaceDN w:val="0"/>
      <w:adjustRightInd w:val="0"/>
      <w:ind w:firstLine="720"/>
    </w:pPr>
    <w:rPr>
      <w:rFonts w:ascii="Courier New" w:hAnsi="Courier New"/>
      <w:color w:val="000000"/>
      <w:sz w:val="22"/>
    </w:rPr>
  </w:style>
  <w:style w:type="character" w:customStyle="1" w:styleId="af5">
    <w:name w:val="Основной текст с отступом Знак"/>
    <w:basedOn w:val="a0"/>
    <w:link w:val="af4"/>
    <w:uiPriority w:val="99"/>
    <w:semiHidden/>
    <w:locked/>
    <w:rsid w:val="00085516"/>
    <w:rPr>
      <w:rFonts w:ascii="Courier New" w:hAnsi="Courier New" w:cs="Times New Roman"/>
      <w:color w:val="000000"/>
      <w:sz w:val="22"/>
      <w:lang w:eastAsia="ru-RU"/>
    </w:rPr>
  </w:style>
  <w:style w:type="paragraph" w:styleId="23">
    <w:name w:val="Body Text Indent 2"/>
    <w:basedOn w:val="a"/>
    <w:link w:val="24"/>
    <w:uiPriority w:val="99"/>
    <w:semiHidden/>
    <w:rsid w:val="00085516"/>
    <w:pPr>
      <w:autoSpaceDE w:val="0"/>
      <w:autoSpaceDN w:val="0"/>
      <w:adjustRightInd w:val="0"/>
      <w:ind w:firstLine="485"/>
      <w:jc w:val="both"/>
    </w:pPr>
    <w:rPr>
      <w:rFonts w:ascii="Arial" w:hAnsi="Arial"/>
      <w:b/>
      <w:color w:val="000080"/>
      <w:sz w:val="22"/>
    </w:rPr>
  </w:style>
  <w:style w:type="character" w:customStyle="1" w:styleId="24">
    <w:name w:val="Основной текст с отступом 2 Знак"/>
    <w:basedOn w:val="a0"/>
    <w:link w:val="23"/>
    <w:uiPriority w:val="99"/>
    <w:semiHidden/>
    <w:locked/>
    <w:rsid w:val="00085516"/>
    <w:rPr>
      <w:rFonts w:ascii="Arial" w:hAnsi="Arial" w:cs="Times New Roman"/>
      <w:b/>
      <w:color w:val="000080"/>
      <w:sz w:val="22"/>
      <w:lang w:eastAsia="ru-RU"/>
    </w:rPr>
  </w:style>
  <w:style w:type="paragraph" w:styleId="31">
    <w:name w:val="Body Text Indent 3"/>
    <w:basedOn w:val="a"/>
    <w:link w:val="32"/>
    <w:uiPriority w:val="99"/>
    <w:semiHidden/>
    <w:rsid w:val="00085516"/>
    <w:pPr>
      <w:ind w:firstLine="720"/>
    </w:pPr>
    <w:rPr>
      <w:rFonts w:ascii="Arial" w:hAnsi="Arial"/>
      <w:sz w:val="22"/>
    </w:rPr>
  </w:style>
  <w:style w:type="character" w:customStyle="1" w:styleId="32">
    <w:name w:val="Основной текст с отступом 3 Знак"/>
    <w:basedOn w:val="a0"/>
    <w:link w:val="31"/>
    <w:uiPriority w:val="99"/>
    <w:semiHidden/>
    <w:locked/>
    <w:rsid w:val="00085516"/>
    <w:rPr>
      <w:rFonts w:ascii="Arial" w:hAnsi="Arial" w:cs="Times New Roman"/>
      <w:sz w:val="22"/>
      <w:lang w:eastAsia="ru-RU"/>
    </w:rPr>
  </w:style>
  <w:style w:type="paragraph" w:styleId="af6">
    <w:name w:val="Balloon Text"/>
    <w:basedOn w:val="a"/>
    <w:link w:val="af7"/>
    <w:uiPriority w:val="99"/>
    <w:semiHidden/>
    <w:rsid w:val="00285EB1"/>
    <w:rPr>
      <w:rFonts w:ascii="Tahoma" w:hAnsi="Tahoma" w:cs="Tahoma"/>
      <w:sz w:val="16"/>
      <w:szCs w:val="16"/>
    </w:rPr>
  </w:style>
  <w:style w:type="character" w:customStyle="1" w:styleId="af7">
    <w:name w:val="Текст выноски Знак"/>
    <w:basedOn w:val="a0"/>
    <w:link w:val="af6"/>
    <w:uiPriority w:val="99"/>
    <w:semiHidden/>
    <w:locked/>
    <w:rsid w:val="00285EB1"/>
    <w:rPr>
      <w:rFonts w:ascii="Tahoma" w:hAnsi="Tahoma" w:cs="Tahoma"/>
      <w:sz w:val="16"/>
      <w:szCs w:val="16"/>
      <w:lang w:eastAsia="ru-RU"/>
    </w:rPr>
  </w:style>
  <w:style w:type="paragraph" w:styleId="af8">
    <w:name w:val="header"/>
    <w:basedOn w:val="a"/>
    <w:link w:val="af9"/>
    <w:uiPriority w:val="99"/>
    <w:rsid w:val="00845D72"/>
    <w:pPr>
      <w:tabs>
        <w:tab w:val="center" w:pos="4677"/>
        <w:tab w:val="right" w:pos="9355"/>
      </w:tabs>
    </w:pPr>
  </w:style>
  <w:style w:type="character" w:customStyle="1" w:styleId="af9">
    <w:name w:val="Верхний колонтитул Знак"/>
    <w:basedOn w:val="a0"/>
    <w:link w:val="af8"/>
    <w:uiPriority w:val="99"/>
    <w:locked/>
    <w:rsid w:val="00845D72"/>
    <w:rPr>
      <w:rFonts w:cs="Times New Roman"/>
      <w:lang w:eastAsia="ru-RU"/>
    </w:rPr>
  </w:style>
  <w:style w:type="paragraph" w:styleId="afa">
    <w:name w:val="footer"/>
    <w:basedOn w:val="a"/>
    <w:link w:val="afb"/>
    <w:uiPriority w:val="99"/>
    <w:rsid w:val="00845D72"/>
    <w:pPr>
      <w:tabs>
        <w:tab w:val="center" w:pos="4677"/>
        <w:tab w:val="right" w:pos="9355"/>
      </w:tabs>
    </w:pPr>
  </w:style>
  <w:style w:type="character" w:customStyle="1" w:styleId="afb">
    <w:name w:val="Нижний колонтитул Знак"/>
    <w:basedOn w:val="a0"/>
    <w:link w:val="afa"/>
    <w:uiPriority w:val="99"/>
    <w:locked/>
    <w:rsid w:val="00845D72"/>
    <w:rPr>
      <w:rFonts w:cs="Times New Roman"/>
      <w:lang w:eastAsia="ru-RU"/>
    </w:rPr>
  </w:style>
  <w:style w:type="paragraph" w:styleId="afc">
    <w:name w:val="Document Map"/>
    <w:basedOn w:val="a"/>
    <w:link w:val="afd"/>
    <w:uiPriority w:val="99"/>
    <w:semiHidden/>
    <w:rsid w:val="008B2358"/>
    <w:pPr>
      <w:shd w:val="clear" w:color="auto" w:fill="000080"/>
    </w:pPr>
    <w:rPr>
      <w:rFonts w:ascii="Tahoma" w:hAnsi="Tahoma" w:cs="Tahoma"/>
    </w:rPr>
  </w:style>
  <w:style w:type="character" w:customStyle="1" w:styleId="afd">
    <w:name w:val="Схема документа Знак"/>
    <w:basedOn w:val="a0"/>
    <w:link w:val="afc"/>
    <w:uiPriority w:val="99"/>
    <w:semiHidden/>
    <w:rsid w:val="00634FEB"/>
    <w:rPr>
      <w:sz w:val="0"/>
      <w:szCs w:val="0"/>
    </w:rPr>
  </w:style>
</w:styles>
</file>

<file path=word/webSettings.xml><?xml version="1.0" encoding="utf-8"?>
<w:webSettings xmlns:r="http://schemas.openxmlformats.org/officeDocument/2006/relationships" xmlns:w="http://schemas.openxmlformats.org/wordprocessingml/2006/main">
  <w:divs>
    <w:div w:id="98974512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D99B42-4BAD-44D6-A09B-D181A942E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641</TotalTime>
  <Pages>14</Pages>
  <Words>3652</Words>
  <Characters>25840</Characters>
  <Application>Microsoft Office Word</Application>
  <DocSecurity>0</DocSecurity>
  <Lines>215</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Раиса</dc:creator>
  <cp:keywords/>
  <dc:description/>
  <cp:lastModifiedBy>user</cp:lastModifiedBy>
  <cp:revision>26</cp:revision>
  <cp:lastPrinted>2016-09-27T13:05:00Z</cp:lastPrinted>
  <dcterms:created xsi:type="dcterms:W3CDTF">2015-03-24T16:15:00Z</dcterms:created>
  <dcterms:modified xsi:type="dcterms:W3CDTF">2016-09-27T13:11:00Z</dcterms:modified>
</cp:coreProperties>
</file>